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1A4AE46E" w:rsidR="00BC1301" w:rsidRPr="00325DAE" w:rsidRDefault="00C17D13" w:rsidP="005E0840">
      <w:pPr>
        <w:tabs>
          <w:tab w:val="left" w:pos="2595"/>
        </w:tabs>
        <w:rPr>
          <w:sz w:val="22"/>
          <w:szCs w:val="22"/>
        </w:rPr>
      </w:pPr>
      <w:r>
        <w:rPr>
          <w:sz w:val="22"/>
          <w:szCs w:val="22"/>
        </w:rPr>
        <w:t>3</w:t>
      </w:r>
      <w:r w:rsidR="00CC3BE2">
        <w:rPr>
          <w:sz w:val="22"/>
          <w:szCs w:val="22"/>
        </w:rPr>
        <w:t>/</w:t>
      </w:r>
      <w:r>
        <w:rPr>
          <w:sz w:val="22"/>
          <w:szCs w:val="22"/>
        </w:rPr>
        <w:t>13</w:t>
      </w:r>
      <w:r w:rsidR="00CC3BE2">
        <w:rPr>
          <w:sz w:val="22"/>
          <w:szCs w:val="22"/>
        </w:rPr>
        <w:t>/202</w:t>
      </w:r>
      <w:r w:rsidR="00C6748C">
        <w:rPr>
          <w:sz w:val="22"/>
          <w:szCs w:val="22"/>
        </w:rPr>
        <w:t>4</w:t>
      </w:r>
      <w:r w:rsidR="00CC3BE2">
        <w:rPr>
          <w:sz w:val="22"/>
          <w:szCs w:val="22"/>
        </w:rPr>
        <w:t xml:space="preserve"> </w:t>
      </w:r>
      <w:r w:rsidR="00DF2C4D">
        <w:rPr>
          <w:sz w:val="22"/>
          <w:szCs w:val="22"/>
        </w:rPr>
        <w:tab/>
      </w:r>
    </w:p>
    <w:p w14:paraId="558F0A5E" w14:textId="462A0456"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6:0</w:t>
      </w:r>
      <w:r w:rsidR="00C17D13">
        <w:rPr>
          <w:sz w:val="22"/>
          <w:szCs w:val="22"/>
        </w:rPr>
        <w:t>6</w:t>
      </w:r>
      <w:r w:rsidR="00DA6528">
        <w:rPr>
          <w:sz w:val="22"/>
          <w:szCs w:val="22"/>
        </w:rPr>
        <w:t xml:space="preserve">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7BF890CB" w:rsidR="00B50794" w:rsidRPr="009353E4" w:rsidRDefault="000D1BDB" w:rsidP="00291D33">
      <w:pPr>
        <w:rPr>
          <w:sz w:val="22"/>
          <w:szCs w:val="22"/>
        </w:rPr>
      </w:pPr>
      <w:r w:rsidRPr="000333A7">
        <w:rPr>
          <w:b/>
          <w:bCs/>
          <w:sz w:val="22"/>
          <w:szCs w:val="22"/>
        </w:rPr>
        <w:t>Attendance</w:t>
      </w:r>
      <w:r w:rsidR="00065ED8" w:rsidRPr="006D116B">
        <w:rPr>
          <w:sz w:val="22"/>
          <w:szCs w:val="22"/>
        </w:rPr>
        <w:t>:</w:t>
      </w:r>
      <w:r w:rsidR="00FE1372" w:rsidRPr="006D116B">
        <w:rPr>
          <w:sz w:val="22"/>
          <w:szCs w:val="22"/>
        </w:rPr>
        <w:t xml:space="preserve"> </w:t>
      </w:r>
      <w:r w:rsidR="00C17F43" w:rsidRPr="006D116B">
        <w:rPr>
          <w:sz w:val="22"/>
          <w:szCs w:val="22"/>
        </w:rPr>
        <w:t>Shirmir Branch,</w:t>
      </w:r>
      <w:r w:rsidR="00C17D13">
        <w:rPr>
          <w:sz w:val="22"/>
          <w:szCs w:val="22"/>
        </w:rPr>
        <w:t xml:space="preserve"> Janet Bryant,</w:t>
      </w:r>
      <w:r w:rsidR="00C17F43" w:rsidRPr="006D116B">
        <w:rPr>
          <w:sz w:val="22"/>
          <w:szCs w:val="22"/>
        </w:rPr>
        <w:t xml:space="preserve"> </w:t>
      </w:r>
      <w:r w:rsidR="005E0840" w:rsidRPr="006D116B">
        <w:rPr>
          <w:sz w:val="22"/>
          <w:szCs w:val="22"/>
        </w:rPr>
        <w:t>Anna Cavinato,</w:t>
      </w:r>
      <w:r w:rsidR="00E52E42" w:rsidRPr="006D116B">
        <w:rPr>
          <w:sz w:val="22"/>
          <w:szCs w:val="22"/>
        </w:rPr>
        <w:t xml:space="preserve"> </w:t>
      </w:r>
      <w:r w:rsidR="00FE1372" w:rsidRPr="006D116B">
        <w:rPr>
          <w:sz w:val="22"/>
          <w:szCs w:val="22"/>
        </w:rPr>
        <w:t xml:space="preserve">Sandra (Sandy) Fiskum, </w:t>
      </w:r>
      <w:r w:rsidR="005E0840" w:rsidRPr="006D116B">
        <w:rPr>
          <w:sz w:val="22"/>
          <w:szCs w:val="22"/>
        </w:rPr>
        <w:t xml:space="preserve">Padmaja Gunda, </w:t>
      </w:r>
      <w:r w:rsidR="00CA44E6" w:rsidRPr="006D116B">
        <w:rPr>
          <w:sz w:val="22"/>
          <w:szCs w:val="22"/>
        </w:rPr>
        <w:t xml:space="preserve">Colby Heideman, </w:t>
      </w:r>
      <w:r w:rsidR="00FE1372" w:rsidRPr="006D116B">
        <w:rPr>
          <w:sz w:val="22"/>
          <w:szCs w:val="22"/>
        </w:rPr>
        <w:t xml:space="preserve">David (Dave) Heldebrant, </w:t>
      </w:r>
      <w:r w:rsidR="00B53C02" w:rsidRPr="006D116B">
        <w:rPr>
          <w:sz w:val="22"/>
          <w:szCs w:val="22"/>
        </w:rPr>
        <w:t>Steven (Steve) Krogsrud</w:t>
      </w:r>
      <w:r w:rsidR="008967D9">
        <w:rPr>
          <w:sz w:val="22"/>
          <w:szCs w:val="22"/>
        </w:rPr>
        <w:t xml:space="preserve">, </w:t>
      </w:r>
      <w:r w:rsidR="00C17D13">
        <w:rPr>
          <w:sz w:val="22"/>
          <w:szCs w:val="22"/>
        </w:rPr>
        <w:t>Deepika Malhotra</w:t>
      </w:r>
      <w:r w:rsidR="00B53FC8">
        <w:rPr>
          <w:sz w:val="22"/>
          <w:szCs w:val="22"/>
        </w:rPr>
        <w:t>, Mikey Rogers</w:t>
      </w:r>
      <w:r w:rsidR="008967D9">
        <w:rPr>
          <w:sz w:val="22"/>
          <w:szCs w:val="22"/>
        </w:rPr>
        <w:t>.</w:t>
      </w:r>
    </w:p>
    <w:p w14:paraId="708E1072" w14:textId="6AA8C8AB" w:rsidR="00B50794" w:rsidRPr="009353E4" w:rsidRDefault="00B50794" w:rsidP="00291D33">
      <w:pPr>
        <w:rPr>
          <w:sz w:val="22"/>
          <w:szCs w:val="22"/>
        </w:rPr>
      </w:pPr>
    </w:p>
    <w:p w14:paraId="38AF718C" w14:textId="5CB63D5B" w:rsidR="0024492D" w:rsidRPr="009353E4" w:rsidRDefault="00B37E48" w:rsidP="000765BA">
      <w:pPr>
        <w:pStyle w:val="ListParagraph"/>
        <w:numPr>
          <w:ilvl w:val="0"/>
          <w:numId w:val="31"/>
        </w:numPr>
        <w:ind w:left="360"/>
        <w:jc w:val="both"/>
      </w:pPr>
      <w:r>
        <w:rPr>
          <w:b/>
          <w:bCs/>
        </w:rPr>
        <w:t xml:space="preserve">Approve </w:t>
      </w:r>
      <w:r w:rsidR="00C17D13">
        <w:rPr>
          <w:b/>
          <w:bCs/>
        </w:rPr>
        <w:t xml:space="preserve">February </w:t>
      </w:r>
      <w:r>
        <w:rPr>
          <w:b/>
          <w:bCs/>
        </w:rPr>
        <w:t>202</w:t>
      </w:r>
      <w:r w:rsidR="00266773">
        <w:rPr>
          <w:b/>
          <w:bCs/>
        </w:rPr>
        <w:t>4</w:t>
      </w:r>
      <w:r w:rsidR="0024492D" w:rsidRPr="009353E4">
        <w:rPr>
          <w:b/>
          <w:bCs/>
        </w:rPr>
        <w:t xml:space="preserve"> </w:t>
      </w:r>
      <w:r w:rsidR="0043627A" w:rsidRPr="009353E4">
        <w:rPr>
          <w:b/>
          <w:bCs/>
        </w:rPr>
        <w:t>M</w:t>
      </w:r>
      <w:r w:rsidR="0024492D" w:rsidRPr="009353E4">
        <w:rPr>
          <w:b/>
          <w:bCs/>
        </w:rPr>
        <w:t xml:space="preserve">eeting </w:t>
      </w:r>
      <w:r w:rsidR="0043627A" w:rsidRPr="009353E4">
        <w:rPr>
          <w:b/>
          <w:bCs/>
        </w:rPr>
        <w:t>M</w:t>
      </w:r>
      <w:r w:rsidR="0024492D" w:rsidRPr="009353E4">
        <w:rPr>
          <w:b/>
          <w:bCs/>
        </w:rPr>
        <w:t>inutes</w:t>
      </w:r>
      <w:r w:rsidR="0024492D" w:rsidRPr="009353E4">
        <w:t xml:space="preserve"> – </w:t>
      </w:r>
      <w:r>
        <w:t>Vanessa</w:t>
      </w:r>
      <w:r w:rsidRPr="009353E4">
        <w:t xml:space="preserve"> </w:t>
      </w:r>
      <w:r w:rsidR="00C17D13">
        <w:t>is unable to attend the meeting and the EC minutes for February will be presented during the April meeting.</w:t>
      </w:r>
      <w:r w:rsidR="00943639" w:rsidRPr="009353E4">
        <w:t xml:space="preserve"> </w:t>
      </w:r>
    </w:p>
    <w:p w14:paraId="75AD96DC" w14:textId="535024E9" w:rsidR="009E1AC4" w:rsidRDefault="008C62DE" w:rsidP="009E1AC4">
      <w:pPr>
        <w:pStyle w:val="ListParagraph"/>
        <w:numPr>
          <w:ilvl w:val="0"/>
          <w:numId w:val="31"/>
        </w:numPr>
        <w:ind w:left="360"/>
        <w:jc w:val="both"/>
      </w:pPr>
      <w:r w:rsidRPr="009E1AC4">
        <w:rPr>
          <w:b/>
          <w:bCs/>
        </w:rPr>
        <w:t xml:space="preserve">Approve </w:t>
      </w:r>
      <w:r w:rsidR="00C17D13">
        <w:rPr>
          <w:b/>
          <w:bCs/>
        </w:rPr>
        <w:t xml:space="preserve">February </w:t>
      </w:r>
      <w:r w:rsidR="00B37E48">
        <w:rPr>
          <w:b/>
          <w:bCs/>
        </w:rPr>
        <w:t>202</w:t>
      </w:r>
      <w:r w:rsidR="00266773">
        <w:rPr>
          <w:b/>
          <w:bCs/>
        </w:rPr>
        <w:t>4</w:t>
      </w:r>
      <w:r w:rsidR="00B37E48">
        <w:rPr>
          <w:b/>
          <w:bCs/>
        </w:rPr>
        <w:t xml:space="preserve"> </w:t>
      </w:r>
      <w:r w:rsidR="0043627A" w:rsidRPr="009E1AC4">
        <w:rPr>
          <w:b/>
          <w:bCs/>
        </w:rPr>
        <w:t>T</w:t>
      </w:r>
      <w:r w:rsidRPr="009E1AC4">
        <w:rPr>
          <w:b/>
          <w:bCs/>
        </w:rPr>
        <w:t>reasurer</w:t>
      </w:r>
      <w:r w:rsidR="0044054B" w:rsidRPr="009E1AC4">
        <w:rPr>
          <w:b/>
          <w:bCs/>
        </w:rPr>
        <w:t>’s</w:t>
      </w:r>
      <w:r w:rsidRPr="009E1AC4">
        <w:rPr>
          <w:b/>
          <w:bCs/>
        </w:rPr>
        <w:t xml:space="preserve"> </w:t>
      </w:r>
      <w:r w:rsidR="0043627A" w:rsidRPr="009E1AC4">
        <w:rPr>
          <w:b/>
          <w:bCs/>
        </w:rPr>
        <w:t>R</w:t>
      </w:r>
      <w:r w:rsidRPr="009E1AC4">
        <w:rPr>
          <w:b/>
          <w:bCs/>
        </w:rPr>
        <w:t>eport</w:t>
      </w:r>
      <w:r w:rsidRPr="0017596F">
        <w:t xml:space="preserve"> </w:t>
      </w:r>
      <w:r w:rsidR="009E1AC4" w:rsidRPr="0017596F">
        <w:t xml:space="preserve">– </w:t>
      </w:r>
      <w:r w:rsidR="00C6748C">
        <w:t>Padmaja</w:t>
      </w:r>
      <w:r w:rsidR="00FE1372">
        <w:t xml:space="preserve"> presents the </w:t>
      </w:r>
      <w:r w:rsidR="00C17D13">
        <w:t xml:space="preserve">February </w:t>
      </w:r>
      <w:r w:rsidR="00FE1372">
        <w:t>202</w:t>
      </w:r>
      <w:r w:rsidR="00266773">
        <w:t>4</w:t>
      </w:r>
      <w:r w:rsidR="00FE1372">
        <w:t xml:space="preserve"> treasurer’s report.  </w:t>
      </w:r>
      <w:r w:rsidR="00FE1372" w:rsidRPr="000333A7">
        <w:t>Starting balance is $</w:t>
      </w:r>
      <w:r w:rsidR="00266773">
        <w:t>58,138.41</w:t>
      </w:r>
      <w:r w:rsidR="00FE1372" w:rsidRPr="000333A7">
        <w:t xml:space="preserve"> in savings</w:t>
      </w:r>
      <w:r w:rsidR="009E1AC4">
        <w:t xml:space="preserve"> account</w:t>
      </w:r>
      <w:r w:rsidR="00FE1372" w:rsidRPr="000333A7">
        <w:t xml:space="preserve"> and $</w:t>
      </w:r>
      <w:r w:rsidR="00C17D13">
        <w:t>6,014.25</w:t>
      </w:r>
      <w:r w:rsidR="00FE1372" w:rsidRPr="000333A7">
        <w:t xml:space="preserve"> in checking</w:t>
      </w:r>
      <w:r w:rsidR="009E1AC4">
        <w:t xml:space="preserve"> account</w:t>
      </w:r>
      <w:r w:rsidR="00FE1372" w:rsidRPr="000333A7">
        <w:t>. The</w:t>
      </w:r>
      <w:r w:rsidR="00FE1372">
        <w:t xml:space="preserve"> total of </w:t>
      </w:r>
      <w:r w:rsidR="00C6748C">
        <w:t xml:space="preserve">receipts for </w:t>
      </w:r>
      <w:r w:rsidR="00C17D13">
        <w:t xml:space="preserve">February </w:t>
      </w:r>
      <w:r w:rsidR="00C6748C">
        <w:t>202</w:t>
      </w:r>
      <w:r w:rsidR="00266773">
        <w:t>4</w:t>
      </w:r>
      <w:r w:rsidR="00C6748C">
        <w:t xml:space="preserve"> is equal to $</w:t>
      </w:r>
      <w:r w:rsidR="00C17D13">
        <w:t>500.00</w:t>
      </w:r>
      <w:r w:rsidR="00C6748C">
        <w:t xml:space="preserve">. The total of </w:t>
      </w:r>
      <w:r w:rsidR="00FE1372">
        <w:t xml:space="preserve">the expenses for </w:t>
      </w:r>
      <w:r w:rsidR="00C17D13">
        <w:t xml:space="preserve">February </w:t>
      </w:r>
      <w:r w:rsidR="00FE1372">
        <w:t>202</w:t>
      </w:r>
      <w:r w:rsidR="00266773">
        <w:t>4</w:t>
      </w:r>
      <w:r w:rsidR="00FE1372">
        <w:t xml:space="preserve"> is equal to $</w:t>
      </w:r>
      <w:r w:rsidR="00C17D13">
        <w:t>838.52</w:t>
      </w:r>
      <w:r w:rsidR="00FE1372">
        <w:t xml:space="preserve"> as detailed in the attached report. Ending balance is </w:t>
      </w:r>
      <w:r w:rsidR="00FE1372" w:rsidRPr="004732ED">
        <w:t>$</w:t>
      </w:r>
      <w:r w:rsidR="006F2CBD">
        <w:t>5</w:t>
      </w:r>
      <w:r w:rsidR="00C6748C">
        <w:t>8</w:t>
      </w:r>
      <w:r w:rsidR="006F2CBD">
        <w:t>,</w:t>
      </w:r>
      <w:r w:rsidR="00C6748C">
        <w:t>138.41</w:t>
      </w:r>
      <w:r w:rsidR="00FE1372">
        <w:t xml:space="preserve"> in savings and </w:t>
      </w:r>
      <w:r w:rsidR="00FE1372" w:rsidRPr="00B90CC4">
        <w:t>$</w:t>
      </w:r>
      <w:r w:rsidR="00C17D13">
        <w:t>5,657.73</w:t>
      </w:r>
      <w:r w:rsidR="00FE1372">
        <w:t xml:space="preserve"> in checking. Sand</w:t>
      </w:r>
      <w:r w:rsidR="00AF0EAB">
        <w:t>y</w:t>
      </w:r>
      <w:r w:rsidR="00FE1372">
        <w:t xml:space="preserve"> moves to approve the </w:t>
      </w:r>
      <w:r w:rsidR="00C17D13">
        <w:t xml:space="preserve">February </w:t>
      </w:r>
      <w:r w:rsidR="00FE1372">
        <w:t>202</w:t>
      </w:r>
      <w:r w:rsidR="00C17D13">
        <w:t>4</w:t>
      </w:r>
      <w:r w:rsidR="00FE1372">
        <w:t xml:space="preserve"> treasurer’s report as </w:t>
      </w:r>
      <w:r w:rsidR="008967D9">
        <w:t>amended</w:t>
      </w:r>
      <w:r w:rsidR="00C6748C">
        <w:t xml:space="preserve">. </w:t>
      </w:r>
      <w:r w:rsidR="008967D9">
        <w:t>Deepika</w:t>
      </w:r>
      <w:r w:rsidR="00A70BFB">
        <w:t xml:space="preserve"> </w:t>
      </w:r>
      <w:r w:rsidR="00FE1372">
        <w:t xml:space="preserve">seconds the motion. Motion passes unanimously. </w:t>
      </w:r>
    </w:p>
    <w:p w14:paraId="106997E6" w14:textId="255DA372" w:rsidR="00B05E87" w:rsidRDefault="00AB277A" w:rsidP="009E1AC4">
      <w:pPr>
        <w:pStyle w:val="ListParagraph"/>
        <w:numPr>
          <w:ilvl w:val="0"/>
          <w:numId w:val="31"/>
        </w:numPr>
        <w:spacing w:before="240" w:after="100" w:afterAutospacing="1"/>
        <w:ind w:left="360"/>
        <w:jc w:val="both"/>
      </w:pPr>
      <w:r>
        <w:rPr>
          <w:b/>
          <w:bCs/>
        </w:rPr>
        <w:t>Mid-Columbia Science Fair: March 7</w:t>
      </w:r>
      <w:r w:rsidRPr="00AB277A">
        <w:rPr>
          <w:b/>
          <w:bCs/>
          <w:vertAlign w:val="superscript"/>
        </w:rPr>
        <w:t>t</w:t>
      </w:r>
      <w:r w:rsidR="00B53FC8">
        <w:rPr>
          <w:b/>
          <w:bCs/>
          <w:vertAlign w:val="superscript"/>
        </w:rPr>
        <w:t>h</w:t>
      </w:r>
      <w:r w:rsidR="00B53FC8" w:rsidRPr="00B53FC8">
        <w:rPr>
          <w:b/>
          <w:bCs/>
        </w:rPr>
        <w:t>-9</w:t>
      </w:r>
      <w:r w:rsidR="00B53FC8" w:rsidRPr="00B53FC8">
        <w:rPr>
          <w:b/>
          <w:bCs/>
          <w:vertAlign w:val="superscript"/>
        </w:rPr>
        <w:t>th</w:t>
      </w:r>
      <w:r w:rsidR="00B37E48">
        <w:rPr>
          <w:b/>
          <w:bCs/>
        </w:rPr>
        <w:t xml:space="preserve"> </w:t>
      </w:r>
      <w:r w:rsidR="00B37E48" w:rsidRPr="009353E4">
        <w:t>–</w:t>
      </w:r>
      <w:r w:rsidR="00B37E48">
        <w:rPr>
          <w:b/>
          <w:bCs/>
        </w:rPr>
        <w:t xml:space="preserve"> </w:t>
      </w:r>
      <w:r w:rsidRPr="00AB277A">
        <w:t>Dave indicat</w:t>
      </w:r>
      <w:r>
        <w:t>es</w:t>
      </w:r>
      <w:r w:rsidRPr="00AB277A">
        <w:t xml:space="preserve"> </w:t>
      </w:r>
      <w:r w:rsidR="008967D9">
        <w:t>that the event was well attended. A total of 86 judges including 10 judges for the LS section were in attendance. The LS awarded one student from middle school and one student from high school.</w:t>
      </w:r>
    </w:p>
    <w:p w14:paraId="1F67B6B8" w14:textId="523BB75C" w:rsidR="008967D9" w:rsidRDefault="00B53FC8" w:rsidP="009E1AC4">
      <w:pPr>
        <w:pStyle w:val="ListParagraph"/>
        <w:numPr>
          <w:ilvl w:val="0"/>
          <w:numId w:val="31"/>
        </w:numPr>
        <w:spacing w:before="240" w:after="100" w:afterAutospacing="1"/>
        <w:ind w:left="360"/>
        <w:jc w:val="both"/>
      </w:pPr>
      <w:r>
        <w:rPr>
          <w:b/>
          <w:bCs/>
        </w:rPr>
        <w:t>Support for Local Elementary Science Club</w:t>
      </w:r>
      <w:r w:rsidR="008967D9" w:rsidRPr="00B53FC8">
        <w:t>:</w:t>
      </w:r>
      <w:r w:rsidR="008967D9">
        <w:t xml:space="preserve"> Lewis and Clark</w:t>
      </w:r>
      <w:r>
        <w:t xml:space="preserve"> elementary school reached out to Dave and requested support from the LS to purchase materials for the science activities that the school has been holding every Friday for the past seven years. Dave asks if the LS can award $100.00 to the school for purchasing the needed materials. Sandy moves to approve the motion and grant $100.00 to the science club. Deepika seconds the motion.</w:t>
      </w:r>
    </w:p>
    <w:p w14:paraId="61A154B2" w14:textId="3EF257DF" w:rsidR="00B53C02" w:rsidRPr="00AB277A" w:rsidRDefault="00B53C02" w:rsidP="009E1AC4">
      <w:pPr>
        <w:pStyle w:val="ListParagraph"/>
        <w:numPr>
          <w:ilvl w:val="0"/>
          <w:numId w:val="31"/>
        </w:numPr>
        <w:spacing w:before="240" w:after="100" w:afterAutospacing="1"/>
        <w:ind w:left="360"/>
        <w:jc w:val="both"/>
      </w:pPr>
      <w:r w:rsidRPr="001127C8">
        <w:rPr>
          <w:b/>
          <w:bCs/>
        </w:rPr>
        <w:t xml:space="preserve">Previous events Summaries </w:t>
      </w:r>
      <w:r w:rsidRPr="00EE16BE">
        <w:t>–</w:t>
      </w:r>
      <w:r>
        <w:t xml:space="preserve"> Padmaja indicates that the Chemistry Olympiad was held March 2</w:t>
      </w:r>
      <w:r w:rsidRPr="00B53C02">
        <w:rPr>
          <w:vertAlign w:val="superscript"/>
        </w:rPr>
        <w:t>nd</w:t>
      </w:r>
      <w:r>
        <w:t xml:space="preserve"> and only 2 students out of the 7 expected students attended. Padmaja offered the missing students to attend the next week, but they were still unavailable.  Examination was done and the results were uploaded on-line. The LS organized a planetarium visit at CBC on February 17</w:t>
      </w:r>
      <w:r w:rsidRPr="00B53C02">
        <w:rPr>
          <w:vertAlign w:val="superscript"/>
        </w:rPr>
        <w:t>th</w:t>
      </w:r>
      <w:r>
        <w:t xml:space="preserve"> and another visit is planned for the month of April. The LS participated to Introduce a Girl to Engineering event organized by the Society of Women Engineers and held at the Richland Public Library. The local section did a “Cloud in a Bottle” demonstration and about 100 students attended this event.  The LS also participated to Kids Engineering Day organized by the Women in Nuclear held at Kiona Benton Elementary School and about 200 students were in attendance. The LS held a booth and conducted the “Cloud in a Bottle” demonstration.</w:t>
      </w:r>
    </w:p>
    <w:p w14:paraId="1CDA0522" w14:textId="6DFC5E38" w:rsidR="00F63570" w:rsidRDefault="00047470" w:rsidP="001127C8">
      <w:pPr>
        <w:pStyle w:val="ListParagraph"/>
        <w:numPr>
          <w:ilvl w:val="0"/>
          <w:numId w:val="31"/>
        </w:numPr>
        <w:spacing w:before="240" w:after="100" w:afterAutospacing="1"/>
        <w:ind w:left="360"/>
        <w:jc w:val="both"/>
      </w:pPr>
      <w:r w:rsidRPr="001127C8">
        <w:rPr>
          <w:b/>
          <w:bCs/>
        </w:rPr>
        <w:t>WCC Luncheon</w:t>
      </w:r>
      <w:r w:rsidR="00B37E48" w:rsidRPr="001127C8">
        <w:rPr>
          <w:b/>
          <w:bCs/>
        </w:rPr>
        <w:t xml:space="preserve"> </w:t>
      </w:r>
      <w:r w:rsidR="00183D4B" w:rsidRPr="00EE16BE">
        <w:t>–</w:t>
      </w:r>
      <w:r w:rsidR="00183D4B">
        <w:t xml:space="preserve"> </w:t>
      </w:r>
      <w:r w:rsidR="001127C8">
        <w:t>Mikey is organizing a “Women’s Networking Brunch with ACS” April 6</w:t>
      </w:r>
      <w:r w:rsidR="001127C8" w:rsidRPr="00486DE4">
        <w:rPr>
          <w:vertAlign w:val="superscript"/>
        </w:rPr>
        <w:t>th</w:t>
      </w:r>
      <w:r w:rsidR="001127C8">
        <w:t xml:space="preserve"> from 11 am to 1 pm at Budd’s Broiler. Mikey is planning for a total of about 30 people and if more people register an email will be sent to the EC committee to approve additional funding. Some activities will be </w:t>
      </w:r>
      <w:r w:rsidR="0031546F">
        <w:t>held,</w:t>
      </w:r>
      <w:r w:rsidR="001127C8">
        <w:t xml:space="preserve"> and some food will be served.   </w:t>
      </w:r>
    </w:p>
    <w:p w14:paraId="6488E952" w14:textId="1D49A48C" w:rsidR="005824A7" w:rsidRPr="00183D4B" w:rsidRDefault="005824A7" w:rsidP="001127C8">
      <w:pPr>
        <w:pStyle w:val="ListParagraph"/>
        <w:numPr>
          <w:ilvl w:val="0"/>
          <w:numId w:val="31"/>
        </w:numPr>
        <w:spacing w:before="240" w:after="100" w:afterAutospacing="1"/>
        <w:ind w:left="360"/>
        <w:jc w:val="both"/>
      </w:pPr>
      <w:r>
        <w:rPr>
          <w:b/>
          <w:bCs/>
        </w:rPr>
        <w:t xml:space="preserve">Brewery Tour </w:t>
      </w:r>
      <w:r>
        <w:t>– As part of the LS MEET grant, Sonia is organizing a brewery guided tour April 13</w:t>
      </w:r>
      <w:r w:rsidRPr="0031546F">
        <w:rPr>
          <w:vertAlign w:val="superscript"/>
        </w:rPr>
        <w:t>th</w:t>
      </w:r>
      <w:r>
        <w:t xml:space="preserve"> at Wheat Head Brewing. The tour will be held at 10 am and it will be followed by a tasting activity at </w:t>
      </w:r>
      <w:r>
        <w:lastRenderedPageBreak/>
        <w:t>11 am. Sonia is requesting $100.00 for purchasing non-alcoholic drinks. Anna indicates that there is no need to pass a motion since it is already itemized in the 2024 budget.</w:t>
      </w:r>
    </w:p>
    <w:p w14:paraId="7344AEA1" w14:textId="6A46ACB5" w:rsidR="00B37E48" w:rsidRDefault="00047470" w:rsidP="009079EA">
      <w:pPr>
        <w:pStyle w:val="ListParagraph"/>
        <w:numPr>
          <w:ilvl w:val="0"/>
          <w:numId w:val="31"/>
        </w:numPr>
        <w:spacing w:before="240" w:after="100" w:afterAutospacing="1"/>
        <w:ind w:left="360"/>
        <w:jc w:val="both"/>
      </w:pPr>
      <w:r>
        <w:rPr>
          <w:b/>
          <w:bCs/>
        </w:rPr>
        <w:t xml:space="preserve">Earth Day </w:t>
      </w:r>
      <w:r w:rsidR="0031546F">
        <w:rPr>
          <w:b/>
          <w:bCs/>
        </w:rPr>
        <w:t>Events</w:t>
      </w:r>
      <w:r w:rsidR="00B37E48">
        <w:rPr>
          <w:b/>
          <w:bCs/>
        </w:rPr>
        <w:t xml:space="preserve"> </w:t>
      </w:r>
      <w:r w:rsidR="00B37E48" w:rsidRPr="009353E4">
        <w:t>–</w:t>
      </w:r>
      <w:r w:rsidR="005824A7">
        <w:t>The Earth Day at the Reach Museum will be held April 20</w:t>
      </w:r>
      <w:r w:rsidR="005824A7" w:rsidRPr="0031546F">
        <w:rPr>
          <w:vertAlign w:val="superscript"/>
        </w:rPr>
        <w:t>th</w:t>
      </w:r>
      <w:r w:rsidR="005824A7">
        <w:t xml:space="preserve"> from 12 pm to 4 pm. The section will present an activity table and it will participate to the Tri-talks speaker’s event. Anna is also holding an event for Earth Day on April </w:t>
      </w:r>
      <w:r w:rsidR="00725D11">
        <w:t>22</w:t>
      </w:r>
      <w:r w:rsidR="00725D11" w:rsidRPr="00725D11">
        <w:rPr>
          <w:vertAlign w:val="superscript"/>
        </w:rPr>
        <w:t>nd</w:t>
      </w:r>
      <w:r w:rsidR="005824A7">
        <w:t xml:space="preserve"> at La Grande Public Library. Anna indicates that it would be good to </w:t>
      </w:r>
      <w:r w:rsidR="00725D11">
        <w:t>purchase</w:t>
      </w:r>
      <w:r w:rsidR="005824A7">
        <w:t xml:space="preserve"> some </w:t>
      </w:r>
      <w:r w:rsidR="00725D11">
        <w:t>“Chemists Celebrate Earth week” booklets and perhaps other items for both Earth Day events.</w:t>
      </w:r>
    </w:p>
    <w:p w14:paraId="709BF406" w14:textId="4AC2473D" w:rsidR="00030422" w:rsidRDefault="00030422" w:rsidP="009079EA">
      <w:pPr>
        <w:pStyle w:val="ListParagraph"/>
        <w:numPr>
          <w:ilvl w:val="0"/>
          <w:numId w:val="31"/>
        </w:numPr>
        <w:spacing w:before="240" w:after="100" w:afterAutospacing="1"/>
        <w:ind w:left="360"/>
        <w:jc w:val="both"/>
      </w:pPr>
      <w:r>
        <w:rPr>
          <w:b/>
          <w:bCs/>
        </w:rPr>
        <w:t>Students Chapter Activities</w:t>
      </w:r>
      <w:r w:rsidR="00B872F1">
        <w:rPr>
          <w:b/>
          <w:bCs/>
        </w:rPr>
        <w:t xml:space="preserve"> </w:t>
      </w:r>
      <w:r w:rsidR="00B872F1" w:rsidRPr="009353E4">
        <w:t>–</w:t>
      </w:r>
      <w:r w:rsidR="00B872F1">
        <w:t xml:space="preserve"> </w:t>
      </w:r>
      <w:r w:rsidR="00725D11">
        <w:t>Anna indicates that 11 students from EOU will attend the ACS meeting in New Orleans. They will present posters and attend several events including the Sci-Mix and the outstanding award ceremony. Colby indicates that more activities will be held in</w:t>
      </w:r>
      <w:r w:rsidR="009D5C66">
        <w:t xml:space="preserve"> elementary</w:t>
      </w:r>
      <w:r w:rsidR="00725D11">
        <w:t xml:space="preserve"> schools</w:t>
      </w:r>
      <w:r w:rsidR="009D5C66">
        <w:t xml:space="preserve"> and at the senior center </w:t>
      </w:r>
      <w:r w:rsidR="00725D11">
        <w:t xml:space="preserve">in the coming months. Padmaja indicates that CBC </w:t>
      </w:r>
      <w:r w:rsidR="009D5C66">
        <w:t>was invited to participate to</w:t>
      </w:r>
      <w:r w:rsidR="00725D11">
        <w:t xml:space="preserve"> science event</w:t>
      </w:r>
      <w:r w:rsidR="009D5C66">
        <w:t>s</w:t>
      </w:r>
      <w:r w:rsidR="00725D11">
        <w:t xml:space="preserve"> at Lewis and Clark and </w:t>
      </w:r>
      <w:r w:rsidR="009D5C66">
        <w:t xml:space="preserve">at </w:t>
      </w:r>
      <w:r w:rsidR="00725D11">
        <w:t>Badger Mountain elementary schools.</w:t>
      </w:r>
    </w:p>
    <w:p w14:paraId="002C8430" w14:textId="4E733EB4" w:rsidR="009D5C66" w:rsidRPr="00B87406" w:rsidRDefault="009D5C66" w:rsidP="009079EA">
      <w:pPr>
        <w:pStyle w:val="ListParagraph"/>
        <w:numPr>
          <w:ilvl w:val="0"/>
          <w:numId w:val="31"/>
        </w:numPr>
        <w:spacing w:before="240" w:after="100" w:afterAutospacing="1"/>
        <w:ind w:left="360"/>
        <w:jc w:val="both"/>
      </w:pPr>
      <w:r>
        <w:rPr>
          <w:b/>
          <w:bCs/>
        </w:rPr>
        <w:t xml:space="preserve">ACS Fellow Nominations </w:t>
      </w:r>
      <w:r w:rsidRPr="009353E4">
        <w:t>–</w:t>
      </w:r>
      <w:r>
        <w:t xml:space="preserve"> Jane</w:t>
      </w:r>
      <w:r w:rsidR="00B53C02">
        <w:t>t</w:t>
      </w:r>
      <w:r>
        <w:t xml:space="preserve"> is working</w:t>
      </w:r>
      <w:r w:rsidR="00B53C02">
        <w:t xml:space="preserve"> on documentation</w:t>
      </w:r>
      <w:r>
        <w:t xml:space="preserve"> to nominate </w:t>
      </w:r>
      <w:proofErr w:type="spellStart"/>
      <w:r>
        <w:t>Ka</w:t>
      </w:r>
      <w:r w:rsidR="00546FF6">
        <w:t>brena</w:t>
      </w:r>
      <w:proofErr w:type="spellEnd"/>
      <w:r w:rsidR="00546FF6">
        <w:t xml:space="preserve"> Rodda</w:t>
      </w:r>
      <w:r>
        <w:t xml:space="preserve"> as an ACS fellow. </w:t>
      </w:r>
    </w:p>
    <w:p w14:paraId="287E0B68" w14:textId="433F1FC9" w:rsidR="009C4AD9" w:rsidRDefault="009C4AD9" w:rsidP="00D44A11">
      <w:pPr>
        <w:pStyle w:val="ListParagraph"/>
        <w:numPr>
          <w:ilvl w:val="0"/>
          <w:numId w:val="31"/>
        </w:numPr>
        <w:spacing w:before="240" w:after="100" w:afterAutospacing="1"/>
        <w:ind w:left="360"/>
        <w:jc w:val="both"/>
      </w:pPr>
      <w:r w:rsidRPr="00EE16BE">
        <w:rPr>
          <w:b/>
          <w:bCs/>
        </w:rPr>
        <w:t>Committee Reports</w:t>
      </w:r>
      <w:r w:rsidRPr="00EE16BE">
        <w:t xml:space="preserve"> </w:t>
      </w:r>
      <w:r w:rsidR="00D61024" w:rsidRPr="00EE16BE">
        <w:t>–</w:t>
      </w:r>
      <w:r w:rsidR="00D44A11">
        <w:t xml:space="preserve"> </w:t>
      </w:r>
    </w:p>
    <w:p w14:paraId="69A7473B" w14:textId="1CA4BCE0" w:rsidR="009C4AD9" w:rsidRPr="00D44A11" w:rsidRDefault="00E252E1" w:rsidP="009079EA">
      <w:pPr>
        <w:pStyle w:val="ListParagraph"/>
        <w:numPr>
          <w:ilvl w:val="1"/>
          <w:numId w:val="31"/>
        </w:numPr>
        <w:spacing w:before="240" w:after="100" w:afterAutospacing="1"/>
        <w:ind w:left="720"/>
        <w:jc w:val="both"/>
      </w:pPr>
      <w:r w:rsidRPr="00D44A11">
        <w:t>Awards</w:t>
      </w:r>
      <w:r w:rsidR="00D61024" w:rsidRPr="00D44A11">
        <w:t xml:space="preserve"> – </w:t>
      </w:r>
      <w:r w:rsidR="001250BA">
        <w:t>no update</w:t>
      </w:r>
    </w:p>
    <w:p w14:paraId="163AFCE6" w14:textId="0C5F8822" w:rsidR="00E252E1" w:rsidRPr="00D61024" w:rsidRDefault="00E252E1" w:rsidP="009079EA">
      <w:pPr>
        <w:pStyle w:val="ListParagraph"/>
        <w:numPr>
          <w:ilvl w:val="1"/>
          <w:numId w:val="31"/>
        </w:numPr>
        <w:spacing w:before="240" w:after="100" w:afterAutospacing="1"/>
        <w:ind w:left="720"/>
        <w:jc w:val="both"/>
      </w:pPr>
      <w:r w:rsidRPr="00D61024">
        <w:t>Diversity and Inclusion</w:t>
      </w:r>
      <w:r w:rsidR="00D61024" w:rsidRPr="00D61024">
        <w:t xml:space="preserve"> – </w:t>
      </w:r>
      <w:r w:rsidR="006D116B">
        <w:t xml:space="preserve">see bullet </w:t>
      </w:r>
      <w:r w:rsidR="00B53C02">
        <w:t>8</w:t>
      </w:r>
      <w:r w:rsidR="006D116B">
        <w:t>.</w:t>
      </w:r>
      <w:r w:rsidR="007F4FB0">
        <w:t xml:space="preserve"> </w:t>
      </w:r>
    </w:p>
    <w:p w14:paraId="4F6200F9" w14:textId="20A0D1A3" w:rsidR="00E252E1" w:rsidRPr="000F2771" w:rsidRDefault="00E252E1" w:rsidP="009079EA">
      <w:pPr>
        <w:pStyle w:val="ListParagraph"/>
        <w:numPr>
          <w:ilvl w:val="1"/>
          <w:numId w:val="31"/>
        </w:numPr>
        <w:spacing w:before="240" w:after="100" w:afterAutospacing="1"/>
        <w:ind w:left="720"/>
        <w:jc w:val="both"/>
      </w:pPr>
      <w:r w:rsidRPr="000F2771">
        <w:t>Education</w:t>
      </w:r>
      <w:r w:rsidR="00D61024" w:rsidRPr="000F2771">
        <w:t xml:space="preserve"> – </w:t>
      </w:r>
      <w:r w:rsidR="007F4FB0" w:rsidRPr="000F2771">
        <w:t>no update</w:t>
      </w:r>
      <w:r w:rsidR="00D61024" w:rsidRPr="000F2771">
        <w:t>.</w:t>
      </w:r>
    </w:p>
    <w:p w14:paraId="77195D87" w14:textId="54972345" w:rsidR="00E252E1" w:rsidRPr="000F2771" w:rsidRDefault="00E252E1" w:rsidP="009079EA">
      <w:pPr>
        <w:pStyle w:val="ListParagraph"/>
        <w:numPr>
          <w:ilvl w:val="1"/>
          <w:numId w:val="31"/>
        </w:numPr>
        <w:spacing w:before="240" w:after="100" w:afterAutospacing="1"/>
        <w:ind w:left="720"/>
        <w:jc w:val="both"/>
      </w:pPr>
      <w:r w:rsidRPr="000F2771">
        <w:t>Government affair</w:t>
      </w:r>
      <w:r w:rsidR="00D61024" w:rsidRPr="000F2771">
        <w:t xml:space="preserve"> – no update.</w:t>
      </w:r>
    </w:p>
    <w:p w14:paraId="542F8982" w14:textId="4E25FB8B" w:rsidR="00DD1F11" w:rsidRPr="000F2771" w:rsidRDefault="00E252E1" w:rsidP="009079EA">
      <w:pPr>
        <w:pStyle w:val="ListParagraph"/>
        <w:numPr>
          <w:ilvl w:val="1"/>
          <w:numId w:val="31"/>
        </w:numPr>
        <w:spacing w:before="240" w:after="100" w:afterAutospacing="1"/>
        <w:ind w:left="720"/>
        <w:jc w:val="both"/>
      </w:pPr>
      <w:r w:rsidRPr="000F2771">
        <w:t>Membership</w:t>
      </w:r>
      <w:r w:rsidR="00D61024" w:rsidRPr="000F2771">
        <w:t xml:space="preserve"> – </w:t>
      </w:r>
      <w:r w:rsidR="00B53C02">
        <w:t>no update</w:t>
      </w:r>
    </w:p>
    <w:p w14:paraId="5D1E23D7" w14:textId="020A1DA4" w:rsidR="008A0BE2" w:rsidRPr="000F2771" w:rsidRDefault="00E252E1" w:rsidP="009079EA">
      <w:pPr>
        <w:pStyle w:val="ListParagraph"/>
        <w:numPr>
          <w:ilvl w:val="1"/>
          <w:numId w:val="31"/>
        </w:numPr>
        <w:spacing w:before="240" w:after="100" w:afterAutospacing="1"/>
        <w:ind w:left="720"/>
        <w:jc w:val="both"/>
      </w:pPr>
      <w:r w:rsidRPr="000F2771">
        <w:t>Nomination</w:t>
      </w:r>
      <w:r w:rsidR="006D6718" w:rsidRPr="000F2771">
        <w:t>s</w:t>
      </w:r>
      <w:r w:rsidR="00D61024" w:rsidRPr="000F2771">
        <w:t xml:space="preserve"> – </w:t>
      </w:r>
      <w:r w:rsidR="000F2771" w:rsidRPr="000F2771">
        <w:t>no update</w:t>
      </w:r>
    </w:p>
    <w:p w14:paraId="68F4F892" w14:textId="222FF577" w:rsidR="008A0BE2" w:rsidRPr="000F2771" w:rsidRDefault="00E252E1" w:rsidP="009079EA">
      <w:pPr>
        <w:pStyle w:val="ListParagraph"/>
        <w:numPr>
          <w:ilvl w:val="1"/>
          <w:numId w:val="31"/>
        </w:numPr>
        <w:spacing w:before="240" w:after="100" w:afterAutospacing="1"/>
        <w:ind w:left="720"/>
        <w:jc w:val="both"/>
      </w:pPr>
      <w:r w:rsidRPr="000F2771">
        <w:t>Program</w:t>
      </w:r>
      <w:r w:rsidR="006D6718" w:rsidRPr="000F2771">
        <w:t>s</w:t>
      </w:r>
      <w:r w:rsidR="00D61024" w:rsidRPr="000F2771">
        <w:t xml:space="preserve"> </w:t>
      </w:r>
      <w:r w:rsidR="00D61024" w:rsidRPr="006D116B">
        <w:t>–</w:t>
      </w:r>
      <w:r w:rsidR="005F77DD" w:rsidRPr="006D116B">
        <w:t xml:space="preserve"> </w:t>
      </w:r>
      <w:r w:rsidR="006D116B" w:rsidRPr="006D116B">
        <w:t xml:space="preserve">see bullet </w:t>
      </w:r>
      <w:r w:rsidR="00B53C02">
        <w:t>7</w:t>
      </w:r>
      <w:r w:rsidR="006D116B" w:rsidRPr="006D116B">
        <w:t>.</w:t>
      </w:r>
    </w:p>
    <w:p w14:paraId="4DB2E771" w14:textId="45748F49" w:rsidR="00E252E1" w:rsidRPr="000F2771" w:rsidRDefault="00E252E1" w:rsidP="009079EA">
      <w:pPr>
        <w:pStyle w:val="ListParagraph"/>
        <w:numPr>
          <w:ilvl w:val="1"/>
          <w:numId w:val="31"/>
        </w:numPr>
        <w:spacing w:before="240" w:after="100" w:afterAutospacing="1"/>
        <w:ind w:left="720"/>
        <w:jc w:val="both"/>
      </w:pPr>
      <w:r w:rsidRPr="000F2771">
        <w:t>Public relations</w:t>
      </w:r>
      <w:r w:rsidR="00D61024" w:rsidRPr="000F2771">
        <w:t xml:space="preserve"> – </w:t>
      </w:r>
      <w:r w:rsidR="000F2771" w:rsidRPr="000F2771">
        <w:t>no update</w:t>
      </w:r>
    </w:p>
    <w:p w14:paraId="5708CEFF" w14:textId="24E89446" w:rsidR="009C4AD9" w:rsidRPr="000F2771" w:rsidRDefault="00E252E1" w:rsidP="009079EA">
      <w:pPr>
        <w:pStyle w:val="ListParagraph"/>
        <w:numPr>
          <w:ilvl w:val="1"/>
          <w:numId w:val="31"/>
        </w:numPr>
        <w:spacing w:before="240" w:after="100" w:afterAutospacing="1"/>
        <w:ind w:left="720"/>
        <w:jc w:val="both"/>
      </w:pPr>
      <w:r w:rsidRPr="000F2771">
        <w:t>Women Chemists</w:t>
      </w:r>
      <w:r w:rsidR="000F2771" w:rsidRPr="000F2771">
        <w:t xml:space="preserve"> – </w:t>
      </w:r>
      <w:r w:rsidR="006D116B">
        <w:t xml:space="preserve">see bullet </w:t>
      </w:r>
      <w:r w:rsidR="00B53C02">
        <w:t>6</w:t>
      </w:r>
      <w:r w:rsidR="006D116B">
        <w:t>.</w:t>
      </w:r>
      <w:r w:rsidR="00D61024" w:rsidRPr="000F2771">
        <w:t xml:space="preserve"> </w:t>
      </w:r>
    </w:p>
    <w:p w14:paraId="73AC800E" w14:textId="7F38087F" w:rsidR="009C4AD9" w:rsidRPr="000F2771" w:rsidRDefault="006D6718" w:rsidP="009079EA">
      <w:pPr>
        <w:pStyle w:val="ListParagraph"/>
        <w:numPr>
          <w:ilvl w:val="1"/>
          <w:numId w:val="31"/>
        </w:numPr>
        <w:spacing w:before="240" w:after="100" w:afterAutospacing="1"/>
        <w:ind w:left="720"/>
        <w:jc w:val="both"/>
      </w:pPr>
      <w:r w:rsidRPr="000F2771">
        <w:t>Environmental</w:t>
      </w:r>
      <w:r w:rsidR="00D61024" w:rsidRPr="000F2771">
        <w:t xml:space="preserve"> –</w:t>
      </w:r>
      <w:r w:rsidR="00B904A5" w:rsidRPr="000F2771">
        <w:t xml:space="preserve"> </w:t>
      </w:r>
      <w:r w:rsidR="000F2771" w:rsidRPr="000F2771">
        <w:t>no update</w:t>
      </w:r>
    </w:p>
    <w:p w14:paraId="1D243A48" w14:textId="17D7D76F" w:rsidR="00221354" w:rsidRDefault="009C4AD9" w:rsidP="009079EA">
      <w:pPr>
        <w:pStyle w:val="ListParagraph"/>
        <w:numPr>
          <w:ilvl w:val="1"/>
          <w:numId w:val="31"/>
        </w:numPr>
        <w:spacing w:before="240" w:after="100" w:afterAutospacing="1"/>
        <w:ind w:left="720"/>
        <w:jc w:val="both"/>
      </w:pPr>
      <w:r w:rsidRPr="000F2771">
        <w:t>S</w:t>
      </w:r>
      <w:r w:rsidR="006D6718" w:rsidRPr="000F2771">
        <w:t>afety</w:t>
      </w:r>
      <w:r w:rsidR="00D61024" w:rsidRPr="000F2771">
        <w:t xml:space="preserve"> – </w:t>
      </w:r>
      <w:bookmarkStart w:id="0" w:name="_Hlk124767958"/>
      <w:r w:rsidR="000F2771" w:rsidRPr="000F2771">
        <w:t>no update</w:t>
      </w:r>
    </w:p>
    <w:p w14:paraId="41965664" w14:textId="4FBAD825" w:rsidR="00B87406" w:rsidRPr="000F2771" w:rsidRDefault="00B87406" w:rsidP="006D116B">
      <w:pPr>
        <w:pStyle w:val="ListParagraph"/>
        <w:numPr>
          <w:ilvl w:val="1"/>
          <w:numId w:val="31"/>
        </w:numPr>
        <w:spacing w:before="240" w:after="100" w:afterAutospacing="1"/>
        <w:ind w:left="360" w:firstLine="0"/>
        <w:jc w:val="both"/>
      </w:pPr>
      <w:r>
        <w:t xml:space="preserve">Historian </w:t>
      </w:r>
      <w:r w:rsidR="006D116B">
        <w:t>–</w:t>
      </w:r>
      <w:r>
        <w:t xml:space="preserve"> </w:t>
      </w:r>
      <w:r w:rsidR="006D116B">
        <w:t>no update</w:t>
      </w:r>
    </w:p>
    <w:bookmarkEnd w:id="0"/>
    <w:p w14:paraId="10104748" w14:textId="77777777" w:rsidR="00047470" w:rsidRDefault="00047470" w:rsidP="00B53C02">
      <w:pPr>
        <w:pStyle w:val="ListParagraph"/>
        <w:spacing w:before="240" w:after="100" w:afterAutospacing="1"/>
        <w:ind w:left="360"/>
        <w:jc w:val="both"/>
      </w:pPr>
    </w:p>
    <w:p w14:paraId="2D450A37" w14:textId="0F3417B6" w:rsidR="00E67A63" w:rsidRDefault="00B53C02" w:rsidP="00B53C02">
      <w:pPr>
        <w:pStyle w:val="ListParagraph"/>
        <w:spacing w:before="240" w:after="100" w:afterAutospacing="1"/>
        <w:ind w:left="360"/>
        <w:jc w:val="both"/>
      </w:pPr>
      <w:r>
        <w:t>Shirmir</w:t>
      </w:r>
      <w:r w:rsidR="00E67A63" w:rsidRPr="4D5EBFFB">
        <w:t xml:space="preserve"> adjourn</w:t>
      </w:r>
      <w:r>
        <w:t>s</w:t>
      </w:r>
      <w:r w:rsidR="00E67A63" w:rsidRPr="4D5EBFFB">
        <w:t xml:space="preserve"> the </w:t>
      </w:r>
      <w:r w:rsidR="00047470">
        <w:t xml:space="preserve">March </w:t>
      </w:r>
      <w:r w:rsidR="0039300D">
        <w:t>202</w:t>
      </w:r>
      <w:r w:rsidR="00B37E48">
        <w:t>4</w:t>
      </w:r>
      <w:r w:rsidR="0039300D">
        <w:t xml:space="preserve"> </w:t>
      </w:r>
      <w:r w:rsidR="00E67A63" w:rsidRPr="4D5EBFFB">
        <w:t>executive committee meeting</w:t>
      </w:r>
      <w:r>
        <w:t xml:space="preserve"> at 6:58 pm. </w:t>
      </w:r>
      <w:r w:rsidR="009353E4">
        <w:t xml:space="preserve"> </w:t>
      </w:r>
    </w:p>
    <w:p w14:paraId="0C7A831A" w14:textId="603065A9" w:rsidR="00D44A11" w:rsidRDefault="00D44A11">
      <w:pPr>
        <w:rPr>
          <w:sz w:val="22"/>
          <w:szCs w:val="22"/>
        </w:rPr>
      </w:pPr>
      <w:r>
        <w:rPr>
          <w:sz w:val="22"/>
          <w:szCs w:val="22"/>
        </w:rPr>
        <w:br w:type="page"/>
      </w:r>
    </w:p>
    <w:p w14:paraId="7A9BCB8E" w14:textId="15EAC122" w:rsidR="001D4149" w:rsidRDefault="001D4149" w:rsidP="00B23DC4">
      <w:pPr>
        <w:jc w:val="center"/>
        <w:rPr>
          <w:b/>
          <w:bCs/>
          <w:sz w:val="28"/>
          <w:szCs w:val="28"/>
        </w:rPr>
      </w:pPr>
    </w:p>
    <w:p w14:paraId="2E676E6C" w14:textId="7627B4E3" w:rsidR="001D4149" w:rsidRDefault="00A801F8" w:rsidP="00B23DC4">
      <w:pPr>
        <w:jc w:val="center"/>
        <w:rPr>
          <w:b/>
          <w:bCs/>
          <w:sz w:val="28"/>
          <w:szCs w:val="28"/>
        </w:rPr>
      </w:pPr>
      <w:r>
        <w:rPr>
          <w:noProof/>
        </w:rPr>
        <w:drawing>
          <wp:inline distT="0" distB="0" distL="0" distR="0" wp14:anchorId="6C5350EA" wp14:editId="635BC5E6">
            <wp:extent cx="5943600" cy="552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524500"/>
                    </a:xfrm>
                    <a:prstGeom prst="rect">
                      <a:avLst/>
                    </a:prstGeom>
                  </pic:spPr>
                </pic:pic>
              </a:graphicData>
            </a:graphic>
          </wp:inline>
        </w:drawing>
      </w:r>
    </w:p>
    <w:p w14:paraId="462BE5B9" w14:textId="77777777" w:rsidR="001D4149" w:rsidRDefault="001D4149" w:rsidP="00B23DC4">
      <w:pPr>
        <w:jc w:val="center"/>
        <w:rPr>
          <w:b/>
          <w:bCs/>
          <w:sz w:val="28"/>
          <w:szCs w:val="28"/>
        </w:rPr>
      </w:pPr>
    </w:p>
    <w:p w14:paraId="27689A08" w14:textId="77777777" w:rsidR="001D4149" w:rsidRDefault="001D4149" w:rsidP="00B23DC4">
      <w:pPr>
        <w:jc w:val="center"/>
        <w:rPr>
          <w:b/>
          <w:bCs/>
          <w:sz w:val="28"/>
          <w:szCs w:val="28"/>
        </w:rPr>
      </w:pPr>
    </w:p>
    <w:p w14:paraId="54C01F55" w14:textId="77777777" w:rsidR="000519A0" w:rsidRDefault="000519A0" w:rsidP="00B23DC4">
      <w:pPr>
        <w:jc w:val="center"/>
        <w:rPr>
          <w:b/>
          <w:bCs/>
          <w:sz w:val="28"/>
          <w:szCs w:val="28"/>
        </w:rPr>
      </w:pPr>
    </w:p>
    <w:p w14:paraId="5A6CA06C" w14:textId="77777777" w:rsidR="000519A0" w:rsidRDefault="000519A0" w:rsidP="00B23DC4">
      <w:pPr>
        <w:jc w:val="center"/>
        <w:rPr>
          <w:b/>
          <w:bCs/>
          <w:sz w:val="28"/>
          <w:szCs w:val="28"/>
        </w:rPr>
      </w:pPr>
    </w:p>
    <w:p w14:paraId="758BF7BA" w14:textId="77777777" w:rsidR="000519A0" w:rsidRDefault="000519A0" w:rsidP="00B23DC4">
      <w:pPr>
        <w:jc w:val="center"/>
        <w:rPr>
          <w:b/>
          <w:bCs/>
          <w:sz w:val="28"/>
          <w:szCs w:val="28"/>
        </w:rPr>
      </w:pPr>
    </w:p>
    <w:p w14:paraId="26E4E70B" w14:textId="77777777" w:rsidR="000519A0" w:rsidRDefault="000519A0" w:rsidP="00B23DC4">
      <w:pPr>
        <w:jc w:val="center"/>
        <w:rPr>
          <w:b/>
          <w:bCs/>
          <w:sz w:val="28"/>
          <w:szCs w:val="28"/>
        </w:rPr>
      </w:pPr>
    </w:p>
    <w:p w14:paraId="48911E3D" w14:textId="77777777" w:rsidR="000519A0" w:rsidRDefault="000519A0" w:rsidP="00B23DC4">
      <w:pPr>
        <w:jc w:val="center"/>
        <w:rPr>
          <w:b/>
          <w:bCs/>
          <w:sz w:val="28"/>
          <w:szCs w:val="28"/>
        </w:rPr>
      </w:pPr>
    </w:p>
    <w:p w14:paraId="303BECD5" w14:textId="77777777" w:rsidR="000519A0" w:rsidRDefault="000519A0" w:rsidP="00B23DC4">
      <w:pPr>
        <w:jc w:val="center"/>
        <w:rPr>
          <w:b/>
          <w:bCs/>
          <w:sz w:val="28"/>
          <w:szCs w:val="28"/>
        </w:rPr>
      </w:pPr>
    </w:p>
    <w:p w14:paraId="2E77C225" w14:textId="77777777" w:rsidR="001D4149" w:rsidRDefault="001D4149" w:rsidP="00B23DC4">
      <w:pPr>
        <w:jc w:val="center"/>
        <w:rPr>
          <w:b/>
          <w:bCs/>
          <w:sz w:val="28"/>
          <w:szCs w:val="28"/>
        </w:rPr>
      </w:pPr>
    </w:p>
    <w:p w14:paraId="51E50510" w14:textId="77777777" w:rsidR="001D4149" w:rsidRDefault="001D4149" w:rsidP="00B23DC4">
      <w:pPr>
        <w:jc w:val="center"/>
        <w:rPr>
          <w:b/>
          <w:bCs/>
          <w:sz w:val="28"/>
          <w:szCs w:val="28"/>
        </w:rPr>
      </w:pPr>
    </w:p>
    <w:p w14:paraId="2011CE02" w14:textId="77777777" w:rsidR="001D4149" w:rsidRDefault="001D4149" w:rsidP="00B23DC4">
      <w:pPr>
        <w:jc w:val="center"/>
        <w:rPr>
          <w:b/>
          <w:bCs/>
          <w:sz w:val="28"/>
          <w:szCs w:val="28"/>
        </w:rPr>
      </w:pPr>
    </w:p>
    <w:p w14:paraId="7B209E94" w14:textId="4F6991F9"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78893DA3" w14:textId="77777777" w:rsidR="00B23DC4" w:rsidRDefault="00B23DC4" w:rsidP="00B23DC4">
      <w:pPr>
        <w:jc w:val="center"/>
        <w:rPr>
          <w:b/>
          <w:bCs/>
          <w:sz w:val="28"/>
          <w:szCs w:val="28"/>
        </w:rPr>
      </w:pPr>
    </w:p>
    <w:p w14:paraId="0149C055" w14:textId="79202B5C" w:rsidR="000519A0" w:rsidRDefault="000519A0" w:rsidP="00BE5012">
      <w:pPr>
        <w:pStyle w:val="ListParagraph"/>
        <w:numPr>
          <w:ilvl w:val="0"/>
          <w:numId w:val="32"/>
        </w:numPr>
        <w:autoSpaceDE/>
        <w:autoSpaceDN/>
        <w:adjustRightInd/>
        <w:spacing w:after="0"/>
        <w:rPr>
          <w:rFonts w:eastAsia="Times New Roman"/>
        </w:rPr>
      </w:pPr>
      <w:r>
        <w:rPr>
          <w:rFonts w:eastAsia="Times New Roman"/>
        </w:rPr>
        <w:t>Women Chemists Luncheon: April 6</w:t>
      </w:r>
      <w:r w:rsidRPr="000519A0">
        <w:rPr>
          <w:rFonts w:eastAsia="Times New Roman"/>
          <w:vertAlign w:val="superscript"/>
        </w:rPr>
        <w:t>th</w:t>
      </w:r>
      <w:r>
        <w:rPr>
          <w:rFonts w:eastAsia="Times New Roman"/>
        </w:rPr>
        <w:t xml:space="preserve"> at Bud’s broiler</w:t>
      </w:r>
    </w:p>
    <w:p w14:paraId="5339E8F6" w14:textId="36182052" w:rsidR="009D5C66" w:rsidRDefault="009D5C66" w:rsidP="00BE5012">
      <w:pPr>
        <w:pStyle w:val="ListParagraph"/>
        <w:numPr>
          <w:ilvl w:val="0"/>
          <w:numId w:val="32"/>
        </w:numPr>
        <w:autoSpaceDE/>
        <w:autoSpaceDN/>
        <w:adjustRightInd/>
        <w:spacing w:after="0"/>
        <w:rPr>
          <w:rFonts w:eastAsia="Times New Roman"/>
        </w:rPr>
      </w:pPr>
      <w:r>
        <w:rPr>
          <w:rFonts w:eastAsia="Times New Roman"/>
        </w:rPr>
        <w:t>Brewery Tour: April 13</w:t>
      </w:r>
      <w:r w:rsidRPr="0031546F">
        <w:rPr>
          <w:rFonts w:eastAsia="Times New Roman"/>
          <w:vertAlign w:val="superscript"/>
        </w:rPr>
        <w:t>th</w:t>
      </w:r>
      <w:r>
        <w:rPr>
          <w:rFonts w:eastAsia="Times New Roman"/>
        </w:rPr>
        <w:t xml:space="preserve"> at Wheat Head Brewing from 10 am to 12 pm</w:t>
      </w:r>
    </w:p>
    <w:p w14:paraId="580D249A" w14:textId="73FD5639" w:rsidR="00F56A47" w:rsidRDefault="000519A0" w:rsidP="00BE5012">
      <w:pPr>
        <w:pStyle w:val="ListParagraph"/>
        <w:numPr>
          <w:ilvl w:val="0"/>
          <w:numId w:val="32"/>
        </w:numPr>
        <w:autoSpaceDE/>
        <w:autoSpaceDN/>
        <w:adjustRightInd/>
        <w:spacing w:after="0"/>
        <w:rPr>
          <w:rFonts w:eastAsia="Times New Roman"/>
        </w:rPr>
      </w:pPr>
      <w:r>
        <w:rPr>
          <w:rFonts w:eastAsia="Times New Roman"/>
        </w:rPr>
        <w:t>Earth Day Reach Museum</w:t>
      </w:r>
      <w:r w:rsidR="00F56A47">
        <w:rPr>
          <w:rFonts w:eastAsia="Times New Roman"/>
        </w:rPr>
        <w:t xml:space="preserve">: </w:t>
      </w:r>
      <w:r>
        <w:rPr>
          <w:rFonts w:eastAsia="Times New Roman"/>
        </w:rPr>
        <w:t>April 20</w:t>
      </w:r>
      <w:r w:rsidRPr="000519A0">
        <w:rPr>
          <w:rFonts w:eastAsia="Times New Roman"/>
          <w:vertAlign w:val="superscript"/>
        </w:rPr>
        <w:t>th</w:t>
      </w:r>
      <w:r>
        <w:rPr>
          <w:rFonts w:eastAsia="Times New Roman"/>
        </w:rPr>
        <w:t xml:space="preserve"> from 12 pm to 4 pm</w:t>
      </w:r>
      <w:r w:rsidR="00F56A47">
        <w:rPr>
          <w:rFonts w:eastAsia="Times New Roman"/>
        </w:rPr>
        <w:t xml:space="preserve"> </w:t>
      </w:r>
    </w:p>
    <w:p w14:paraId="1F10E9D0" w14:textId="46522B86" w:rsidR="009D5C66" w:rsidRDefault="009D5C66" w:rsidP="00BE5012">
      <w:pPr>
        <w:pStyle w:val="ListParagraph"/>
        <w:numPr>
          <w:ilvl w:val="0"/>
          <w:numId w:val="32"/>
        </w:numPr>
        <w:autoSpaceDE/>
        <w:autoSpaceDN/>
        <w:adjustRightInd/>
        <w:spacing w:after="0"/>
        <w:rPr>
          <w:rFonts w:eastAsia="Times New Roman"/>
        </w:rPr>
      </w:pPr>
      <w:r>
        <w:rPr>
          <w:rFonts w:eastAsia="Times New Roman"/>
        </w:rPr>
        <w:t>Earth Day La Grande Public Library: April 22</w:t>
      </w:r>
      <w:r w:rsidRPr="0031546F">
        <w:rPr>
          <w:rFonts w:eastAsia="Times New Roman"/>
          <w:vertAlign w:val="superscript"/>
        </w:rPr>
        <w:t>nd</w:t>
      </w:r>
    </w:p>
    <w:p w14:paraId="3FCC9CE3" w14:textId="08D1FF53" w:rsidR="00F56A47" w:rsidRDefault="00F56A47" w:rsidP="00F56A47">
      <w:pPr>
        <w:pStyle w:val="ListParagraph"/>
        <w:numPr>
          <w:ilvl w:val="0"/>
          <w:numId w:val="32"/>
        </w:numPr>
        <w:autoSpaceDE/>
        <w:autoSpaceDN/>
        <w:adjustRightInd/>
        <w:spacing w:after="0"/>
        <w:rPr>
          <w:rFonts w:eastAsia="Times New Roman"/>
        </w:rPr>
      </w:pPr>
      <w:r>
        <w:rPr>
          <w:rFonts w:eastAsia="Times New Roman"/>
        </w:rPr>
        <w:t>Planetarium visit: April 2</w:t>
      </w:r>
      <w:r w:rsidR="000519A0">
        <w:rPr>
          <w:rFonts w:eastAsia="Times New Roman"/>
        </w:rPr>
        <w:t>7</w:t>
      </w:r>
      <w:r w:rsidRPr="00C6486A">
        <w:rPr>
          <w:rFonts w:eastAsia="Times New Roman"/>
          <w:vertAlign w:val="superscript"/>
        </w:rPr>
        <w:t>th</w:t>
      </w:r>
      <w:r>
        <w:rPr>
          <w:rFonts w:eastAsia="Times New Roman"/>
        </w:rPr>
        <w:t xml:space="preserve"> from 1</w:t>
      </w:r>
      <w:r w:rsidR="000519A0">
        <w:rPr>
          <w:rFonts w:eastAsia="Times New Roman"/>
        </w:rPr>
        <w:t>1</w:t>
      </w:r>
      <w:r>
        <w:rPr>
          <w:rFonts w:eastAsia="Times New Roman"/>
        </w:rPr>
        <w:t xml:space="preserve"> </w:t>
      </w:r>
      <w:r w:rsidR="0067046D">
        <w:rPr>
          <w:rFonts w:eastAsia="Times New Roman"/>
        </w:rPr>
        <w:t>a</w:t>
      </w:r>
      <w:r>
        <w:rPr>
          <w:rFonts w:eastAsia="Times New Roman"/>
        </w:rPr>
        <w:t xml:space="preserve">m to </w:t>
      </w:r>
      <w:r w:rsidR="000519A0">
        <w:rPr>
          <w:rFonts w:eastAsia="Times New Roman"/>
        </w:rPr>
        <w:t>1</w:t>
      </w:r>
      <w:r>
        <w:rPr>
          <w:rFonts w:eastAsia="Times New Roman"/>
        </w:rPr>
        <w:t xml:space="preserve"> pm </w:t>
      </w:r>
    </w:p>
    <w:p w14:paraId="4E07D474" w14:textId="77777777" w:rsidR="00F56A47" w:rsidRDefault="00F56A47" w:rsidP="00F56A47">
      <w:pPr>
        <w:pStyle w:val="ListParagraph"/>
        <w:autoSpaceDE/>
        <w:autoSpaceDN/>
        <w:adjustRightInd/>
        <w:spacing w:after="0"/>
        <w:ind w:left="720"/>
        <w:rPr>
          <w:rFonts w:eastAsia="Times New Roman"/>
        </w:rPr>
      </w:pPr>
    </w:p>
    <w:p w14:paraId="6072B10E" w14:textId="154C6056" w:rsidR="00B23DC4" w:rsidRPr="00B23DC4" w:rsidRDefault="00B23DC4" w:rsidP="00B23DC4">
      <w:pPr>
        <w:jc w:val="center"/>
        <w:rPr>
          <w:b/>
          <w:bCs/>
          <w:sz w:val="28"/>
          <w:szCs w:val="28"/>
        </w:rPr>
      </w:pPr>
    </w:p>
    <w:p w14:paraId="4767BAA9" w14:textId="1BD54345" w:rsidR="00B23DC4" w:rsidRPr="00B23DC4" w:rsidRDefault="00B23DC4" w:rsidP="00B23DC4">
      <w:pPr>
        <w:rPr>
          <w:sz w:val="22"/>
          <w:szCs w:val="22"/>
        </w:rPr>
      </w:pPr>
    </w:p>
    <w:p w14:paraId="72F3D593" w14:textId="29EC2221" w:rsidR="000365DA" w:rsidRDefault="000365DA"/>
    <w:p w14:paraId="3C0A9319" w14:textId="7CB9FB46" w:rsidR="00B10DAC" w:rsidRPr="00B10DAC" w:rsidRDefault="00B10DAC" w:rsidP="00B10DAC">
      <w:pPr>
        <w:rPr>
          <w:sz w:val="22"/>
          <w:szCs w:val="22"/>
        </w:rPr>
      </w:pPr>
    </w:p>
    <w:p w14:paraId="11C1810D" w14:textId="19CE2F34" w:rsidR="00112640" w:rsidRPr="00B10DAC" w:rsidRDefault="00112640" w:rsidP="001D4149">
      <w:pPr>
        <w:tabs>
          <w:tab w:val="left" w:pos="1859"/>
        </w:tabs>
        <w:rPr>
          <w:sz w:val="22"/>
          <w:szCs w:val="22"/>
        </w:rPr>
      </w:pPr>
    </w:p>
    <w:sectPr w:rsidR="00112640" w:rsidRPr="00B10DAC" w:rsidSect="005008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7C58" w14:textId="77777777" w:rsidR="00A92424" w:rsidRDefault="00A92424">
      <w:r>
        <w:separator/>
      </w:r>
    </w:p>
  </w:endnote>
  <w:endnote w:type="continuationSeparator" w:id="0">
    <w:p w14:paraId="0E52BF6F" w14:textId="77777777" w:rsidR="00A92424" w:rsidRDefault="00A92424">
      <w:r>
        <w:continuationSeparator/>
      </w:r>
    </w:p>
  </w:endnote>
  <w:endnote w:type="continuationNotice" w:id="1">
    <w:p w14:paraId="249D96F8" w14:textId="77777777" w:rsidR="00A92424" w:rsidRDefault="00A92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Default="00F27A86" w:rsidP="0063172D">
    <w:pPr>
      <w:pStyle w:val="Footer"/>
      <w:jc w:val="right"/>
      <w:rPr>
        <w:sz w:val="20"/>
        <w:szCs w:val="20"/>
      </w:rPr>
    </w:pPr>
    <w:r w:rsidRPr="00E43647">
      <w:rPr>
        <w:sz w:val="20"/>
        <w:szCs w:val="20"/>
      </w:rPr>
      <w:t>Version #</w:t>
    </w:r>
    <w:r>
      <w:rPr>
        <w:sz w:val="20"/>
        <w:szCs w:val="20"/>
      </w:rPr>
      <w:t>1</w:t>
    </w:r>
  </w:p>
  <w:p w14:paraId="373B1212" w14:textId="72A3A96F" w:rsidR="00F27A86" w:rsidRPr="00E43647" w:rsidRDefault="001C5FC9" w:rsidP="0063172D">
    <w:pPr>
      <w:pStyle w:val="Footer"/>
      <w:jc w:val="right"/>
      <w:rPr>
        <w:sz w:val="20"/>
        <w:szCs w:val="20"/>
      </w:rPr>
    </w:pPr>
    <w:r>
      <w:rPr>
        <w:sz w:val="20"/>
        <w:szCs w:val="20"/>
      </w:rPr>
      <w:t>0</w:t>
    </w:r>
    <w:r w:rsidR="00C17D13">
      <w:rPr>
        <w:sz w:val="20"/>
        <w:szCs w:val="20"/>
      </w:rPr>
      <w:t>3</w:t>
    </w:r>
    <w:r w:rsidR="00DF261C">
      <w:rPr>
        <w:sz w:val="20"/>
        <w:szCs w:val="20"/>
      </w:rPr>
      <w:t>/</w:t>
    </w:r>
    <w:r w:rsidR="00C17D13">
      <w:rPr>
        <w:sz w:val="20"/>
        <w:szCs w:val="20"/>
      </w:rPr>
      <w:t>13</w:t>
    </w:r>
    <w:r w:rsidR="00CC3BE2">
      <w:rPr>
        <w:sz w:val="20"/>
        <w:szCs w:val="20"/>
      </w:rPr>
      <w:t>/202</w:t>
    </w:r>
    <w:r>
      <w:rPr>
        <w:sz w:val="20"/>
        <w:szCs w:val="20"/>
      </w:rPr>
      <w:t>4</w:t>
    </w:r>
  </w:p>
  <w:p w14:paraId="7408F72D" w14:textId="5BBA5AE1" w:rsidR="00F27A86" w:rsidRDefault="00F27A86" w:rsidP="0050084A">
    <w:pPr>
      <w:pStyle w:val="Footer"/>
      <w:jc w:val="right"/>
      <w:rPr>
        <w:sz w:val="20"/>
        <w:szCs w:val="20"/>
      </w:rPr>
    </w:pPr>
    <w:r w:rsidRPr="001C5AC8">
      <w:rPr>
        <w:rStyle w:val="PageNumber"/>
        <w:sz w:val="20"/>
        <w:szCs w:val="20"/>
      </w:rPr>
      <w:t xml:space="preserve">Page </w:t>
    </w:r>
    <w:r w:rsidRPr="0050084A">
      <w:rPr>
        <w:rStyle w:val="PageNumber"/>
        <w:sz w:val="20"/>
        <w:szCs w:val="20"/>
      </w:rPr>
      <w:fldChar w:fldCharType="begin"/>
    </w:r>
    <w:r w:rsidRPr="0050084A">
      <w:rPr>
        <w:rStyle w:val="PageNumber"/>
        <w:sz w:val="20"/>
        <w:szCs w:val="20"/>
      </w:rPr>
      <w:instrText xml:space="preserve"> PAGE  \* Arabic  \* MERGEFORMAT </w:instrText>
    </w:r>
    <w:r w:rsidRPr="0050084A">
      <w:rPr>
        <w:rStyle w:val="PageNumber"/>
        <w:sz w:val="20"/>
        <w:szCs w:val="20"/>
      </w:rPr>
      <w:fldChar w:fldCharType="separate"/>
    </w:r>
    <w:r w:rsidRPr="0050084A">
      <w:rPr>
        <w:rStyle w:val="PageNumber"/>
        <w:noProof/>
        <w:sz w:val="20"/>
        <w:szCs w:val="20"/>
      </w:rPr>
      <w:t>1</w:t>
    </w:r>
    <w:r w:rsidRPr="0050084A">
      <w:rPr>
        <w:rStyle w:val="PageNumber"/>
        <w:sz w:val="20"/>
        <w:szCs w:val="20"/>
      </w:rPr>
      <w:fldChar w:fldCharType="end"/>
    </w:r>
    <w:r w:rsidRPr="0050084A">
      <w:rPr>
        <w:rStyle w:val="PageNumber"/>
        <w:sz w:val="20"/>
        <w:szCs w:val="20"/>
      </w:rPr>
      <w:t xml:space="preserve"> of </w:t>
    </w:r>
    <w:r w:rsidRPr="0050084A">
      <w:rPr>
        <w:rStyle w:val="PageNumber"/>
        <w:sz w:val="20"/>
        <w:szCs w:val="20"/>
      </w:rPr>
      <w:fldChar w:fldCharType="begin"/>
    </w:r>
    <w:r w:rsidRPr="0050084A">
      <w:rPr>
        <w:rStyle w:val="PageNumber"/>
        <w:sz w:val="20"/>
        <w:szCs w:val="20"/>
      </w:rPr>
      <w:instrText xml:space="preserve"> NUMPAGES  \* Arabic  \* MERGEFORMAT </w:instrText>
    </w:r>
    <w:r w:rsidRPr="0050084A">
      <w:rPr>
        <w:rStyle w:val="PageNumber"/>
        <w:sz w:val="20"/>
        <w:szCs w:val="20"/>
      </w:rPr>
      <w:fldChar w:fldCharType="separate"/>
    </w:r>
    <w:r w:rsidRPr="0050084A">
      <w:rPr>
        <w:rStyle w:val="PageNumber"/>
        <w:noProof/>
        <w:sz w:val="20"/>
        <w:szCs w:val="20"/>
      </w:rPr>
      <w:t>2</w:t>
    </w:r>
    <w:r w:rsidRPr="0050084A">
      <w:rPr>
        <w:rStyle w:val="PageNumber"/>
        <w:sz w:val="20"/>
        <w:szCs w:val="20"/>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532E" w14:textId="77777777" w:rsidR="00A92424" w:rsidRDefault="00A92424">
      <w:r>
        <w:separator/>
      </w:r>
    </w:p>
  </w:footnote>
  <w:footnote w:type="continuationSeparator" w:id="0">
    <w:p w14:paraId="4FB95DE3" w14:textId="77777777" w:rsidR="00A92424" w:rsidRDefault="00A92424">
      <w:r>
        <w:continuationSeparator/>
      </w:r>
    </w:p>
  </w:footnote>
  <w:footnote w:type="continuationNotice" w:id="1">
    <w:p w14:paraId="489BE699" w14:textId="77777777" w:rsidR="00A92424" w:rsidRDefault="00A92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3" name="Picture 3"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629AB3BE" w:rsidR="00F27A86" w:rsidRDefault="00C17D13" w:rsidP="00A7304E">
    <w:pPr>
      <w:pStyle w:val="Header"/>
      <w:jc w:val="center"/>
    </w:pPr>
    <w:r>
      <w:t>March</w:t>
    </w:r>
    <w:r w:rsidR="00F27A86" w:rsidRPr="00265221">
      <w:t xml:space="preserve">, </w:t>
    </w:r>
    <w:r>
      <w:t>3</w:t>
    </w:r>
    <w:r w:rsidR="00CC3BE2">
      <w:t>/</w:t>
    </w:r>
    <w:r>
      <w:t>13</w:t>
    </w:r>
    <w:r w:rsidR="00CC3BE2">
      <w:t>/202</w:t>
    </w:r>
    <w:r w:rsidR="00C6748C">
      <w:t>4</w:t>
    </w:r>
    <w:r w:rsidR="00F27A86">
      <w:t xml:space="preserve">, </w:t>
    </w:r>
    <w:r w:rsidR="00635D36" w:rsidRPr="00B37E48">
      <w:t>6:0</w:t>
    </w:r>
    <w:r>
      <w:t>6</w:t>
    </w:r>
    <w:r w:rsidR="007875F3" w:rsidRPr="00B37E48">
      <w:t xml:space="preserve"> </w:t>
    </w:r>
    <w:r w:rsidR="00F27A86" w:rsidRPr="00B37E48">
      <w:t>PM</w:t>
    </w:r>
    <w:r w:rsidR="00F27A86">
      <w:t xml:space="preserve">, </w:t>
    </w:r>
    <w:r>
      <w:t xml:space="preserve">Richland Public Library and </w:t>
    </w:r>
    <w:r w:rsidR="00F27A86">
      <w:t xml:space="preserve">Microsoft Teams Meeting </w:t>
    </w:r>
  </w:p>
  <w:p w14:paraId="38212654" w14:textId="77777777" w:rsidR="00F27A86" w:rsidRDefault="00F27A86" w:rsidP="003B4D5F">
    <w:pPr>
      <w:pStyle w:val="Header"/>
      <w:jc w:val="center"/>
    </w:pPr>
  </w:p>
  <w:p w14:paraId="22CF6AB1" w14:textId="77777777" w:rsidR="00F27A86" w:rsidRDefault="00F2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2"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973D6E"/>
    <w:multiLevelType w:val="hybridMultilevel"/>
    <w:tmpl w:val="9FFA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404692">
    <w:abstractNumId w:val="26"/>
  </w:num>
  <w:num w:numId="2" w16cid:durableId="1874422381">
    <w:abstractNumId w:val="13"/>
  </w:num>
  <w:num w:numId="3" w16cid:durableId="1903641572">
    <w:abstractNumId w:val="6"/>
  </w:num>
  <w:num w:numId="4" w16cid:durableId="519707414">
    <w:abstractNumId w:val="11"/>
  </w:num>
  <w:num w:numId="5" w16cid:durableId="1157187222">
    <w:abstractNumId w:val="20"/>
  </w:num>
  <w:num w:numId="6" w16cid:durableId="2017920789">
    <w:abstractNumId w:val="21"/>
  </w:num>
  <w:num w:numId="7" w16cid:durableId="2081441727">
    <w:abstractNumId w:val="3"/>
  </w:num>
  <w:num w:numId="8" w16cid:durableId="427888951">
    <w:abstractNumId w:val="4"/>
  </w:num>
  <w:num w:numId="9" w16cid:durableId="45879089">
    <w:abstractNumId w:val="1"/>
  </w:num>
  <w:num w:numId="10" w16cid:durableId="146828401">
    <w:abstractNumId w:val="0"/>
  </w:num>
  <w:num w:numId="11" w16cid:durableId="816532541">
    <w:abstractNumId w:val="10"/>
  </w:num>
  <w:num w:numId="12" w16cid:durableId="1121194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545523">
    <w:abstractNumId w:val="0"/>
  </w:num>
  <w:num w:numId="14" w16cid:durableId="2045906959">
    <w:abstractNumId w:val="10"/>
  </w:num>
  <w:num w:numId="15" w16cid:durableId="647513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76189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177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458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7841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6487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5384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8142163">
    <w:abstractNumId w:val="29"/>
  </w:num>
  <w:num w:numId="23" w16cid:durableId="1660647949">
    <w:abstractNumId w:val="12"/>
  </w:num>
  <w:num w:numId="24" w16cid:durableId="565185298">
    <w:abstractNumId w:val="9"/>
  </w:num>
  <w:num w:numId="25" w16cid:durableId="1656103795">
    <w:abstractNumId w:val="2"/>
  </w:num>
  <w:num w:numId="26" w16cid:durableId="508717961">
    <w:abstractNumId w:val="30"/>
  </w:num>
  <w:num w:numId="27" w16cid:durableId="46225571">
    <w:abstractNumId w:val="7"/>
  </w:num>
  <w:num w:numId="28" w16cid:durableId="1812794613">
    <w:abstractNumId w:val="14"/>
  </w:num>
  <w:num w:numId="29" w16cid:durableId="1530992158">
    <w:abstractNumId w:val="24"/>
  </w:num>
  <w:num w:numId="30" w16cid:durableId="2067489202">
    <w:abstractNumId w:val="8"/>
  </w:num>
  <w:num w:numId="31" w16cid:durableId="1953584604">
    <w:abstractNumId w:val="18"/>
  </w:num>
  <w:num w:numId="32" w16cid:durableId="1883054954">
    <w:abstractNumId w:val="15"/>
  </w:num>
  <w:num w:numId="33" w16cid:durableId="2131197823">
    <w:abstractNumId w:val="22"/>
  </w:num>
  <w:num w:numId="34" w16cid:durableId="29506310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5BEA"/>
    <w:rsid w:val="00006A8C"/>
    <w:rsid w:val="000078A5"/>
    <w:rsid w:val="000115E9"/>
    <w:rsid w:val="00011A87"/>
    <w:rsid w:val="000125C4"/>
    <w:rsid w:val="00012F8F"/>
    <w:rsid w:val="00014A0B"/>
    <w:rsid w:val="00014E16"/>
    <w:rsid w:val="000155F0"/>
    <w:rsid w:val="00017CD3"/>
    <w:rsid w:val="000207C3"/>
    <w:rsid w:val="00020893"/>
    <w:rsid w:val="00020F59"/>
    <w:rsid w:val="000214AD"/>
    <w:rsid w:val="00021525"/>
    <w:rsid w:val="00022B63"/>
    <w:rsid w:val="00023E8A"/>
    <w:rsid w:val="0002511D"/>
    <w:rsid w:val="00025780"/>
    <w:rsid w:val="00025DAB"/>
    <w:rsid w:val="00027310"/>
    <w:rsid w:val="00030422"/>
    <w:rsid w:val="000304EB"/>
    <w:rsid w:val="000327B8"/>
    <w:rsid w:val="000333A7"/>
    <w:rsid w:val="00033811"/>
    <w:rsid w:val="000345B6"/>
    <w:rsid w:val="000349B4"/>
    <w:rsid w:val="00034CA9"/>
    <w:rsid w:val="00034F6B"/>
    <w:rsid w:val="00035B26"/>
    <w:rsid w:val="000361E1"/>
    <w:rsid w:val="000365DA"/>
    <w:rsid w:val="000371B5"/>
    <w:rsid w:val="00037F84"/>
    <w:rsid w:val="000405B1"/>
    <w:rsid w:val="00040E90"/>
    <w:rsid w:val="00040FEC"/>
    <w:rsid w:val="00042BD7"/>
    <w:rsid w:val="0004326B"/>
    <w:rsid w:val="00043785"/>
    <w:rsid w:val="000439FF"/>
    <w:rsid w:val="00043FD8"/>
    <w:rsid w:val="0004443C"/>
    <w:rsid w:val="000452DA"/>
    <w:rsid w:val="00045AC0"/>
    <w:rsid w:val="00045BCD"/>
    <w:rsid w:val="0004708B"/>
    <w:rsid w:val="00047470"/>
    <w:rsid w:val="000475B7"/>
    <w:rsid w:val="000514B7"/>
    <w:rsid w:val="000519A0"/>
    <w:rsid w:val="00052925"/>
    <w:rsid w:val="000537FA"/>
    <w:rsid w:val="00053EFF"/>
    <w:rsid w:val="000553C5"/>
    <w:rsid w:val="00056D9F"/>
    <w:rsid w:val="0005770C"/>
    <w:rsid w:val="000577EA"/>
    <w:rsid w:val="00060197"/>
    <w:rsid w:val="000613C4"/>
    <w:rsid w:val="00061B81"/>
    <w:rsid w:val="00062FF5"/>
    <w:rsid w:val="000631D0"/>
    <w:rsid w:val="0006380A"/>
    <w:rsid w:val="000647ED"/>
    <w:rsid w:val="00065ED8"/>
    <w:rsid w:val="0006616E"/>
    <w:rsid w:val="0006626E"/>
    <w:rsid w:val="000668AD"/>
    <w:rsid w:val="00067C91"/>
    <w:rsid w:val="00070687"/>
    <w:rsid w:val="00070AF4"/>
    <w:rsid w:val="00070C8A"/>
    <w:rsid w:val="00070E9F"/>
    <w:rsid w:val="00071019"/>
    <w:rsid w:val="000711C6"/>
    <w:rsid w:val="00071C91"/>
    <w:rsid w:val="00071D06"/>
    <w:rsid w:val="000722EF"/>
    <w:rsid w:val="00075439"/>
    <w:rsid w:val="00075A86"/>
    <w:rsid w:val="00076033"/>
    <w:rsid w:val="000765BA"/>
    <w:rsid w:val="00080D7E"/>
    <w:rsid w:val="000818DF"/>
    <w:rsid w:val="00082451"/>
    <w:rsid w:val="00082821"/>
    <w:rsid w:val="00082939"/>
    <w:rsid w:val="000839DF"/>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4553"/>
    <w:rsid w:val="000A4E50"/>
    <w:rsid w:val="000A52DB"/>
    <w:rsid w:val="000A5307"/>
    <w:rsid w:val="000A6071"/>
    <w:rsid w:val="000A60E0"/>
    <w:rsid w:val="000A641C"/>
    <w:rsid w:val="000B2A24"/>
    <w:rsid w:val="000B2E78"/>
    <w:rsid w:val="000B2FF7"/>
    <w:rsid w:val="000B3516"/>
    <w:rsid w:val="000B3684"/>
    <w:rsid w:val="000B3A49"/>
    <w:rsid w:val="000B4027"/>
    <w:rsid w:val="000B47B5"/>
    <w:rsid w:val="000B4E55"/>
    <w:rsid w:val="000B4EAA"/>
    <w:rsid w:val="000B5D89"/>
    <w:rsid w:val="000B6DFF"/>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4C83"/>
    <w:rsid w:val="000E4CFF"/>
    <w:rsid w:val="000E6F4E"/>
    <w:rsid w:val="000F0B3B"/>
    <w:rsid w:val="000F2640"/>
    <w:rsid w:val="000F2771"/>
    <w:rsid w:val="000F28F4"/>
    <w:rsid w:val="000F5D17"/>
    <w:rsid w:val="000F6033"/>
    <w:rsid w:val="000F6A90"/>
    <w:rsid w:val="000F751A"/>
    <w:rsid w:val="00100106"/>
    <w:rsid w:val="001017DB"/>
    <w:rsid w:val="001026B0"/>
    <w:rsid w:val="00103974"/>
    <w:rsid w:val="0010637A"/>
    <w:rsid w:val="00106608"/>
    <w:rsid w:val="00106A5C"/>
    <w:rsid w:val="001075E9"/>
    <w:rsid w:val="0011011F"/>
    <w:rsid w:val="00111CD8"/>
    <w:rsid w:val="00111CF4"/>
    <w:rsid w:val="00111ED7"/>
    <w:rsid w:val="0011229C"/>
    <w:rsid w:val="00112640"/>
    <w:rsid w:val="001127C8"/>
    <w:rsid w:val="001137DE"/>
    <w:rsid w:val="001149FE"/>
    <w:rsid w:val="00114CDA"/>
    <w:rsid w:val="001155E1"/>
    <w:rsid w:val="0011574B"/>
    <w:rsid w:val="00115A0F"/>
    <w:rsid w:val="00115A56"/>
    <w:rsid w:val="00115CCB"/>
    <w:rsid w:val="001223FA"/>
    <w:rsid w:val="00122D49"/>
    <w:rsid w:val="0012341D"/>
    <w:rsid w:val="00123ACC"/>
    <w:rsid w:val="00123EF2"/>
    <w:rsid w:val="00123FBB"/>
    <w:rsid w:val="001250BA"/>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4C7"/>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6F"/>
    <w:rsid w:val="00175997"/>
    <w:rsid w:val="001770C0"/>
    <w:rsid w:val="00180355"/>
    <w:rsid w:val="001805BE"/>
    <w:rsid w:val="00181BEA"/>
    <w:rsid w:val="0018264D"/>
    <w:rsid w:val="001829A1"/>
    <w:rsid w:val="00183B17"/>
    <w:rsid w:val="00183D4B"/>
    <w:rsid w:val="0018490E"/>
    <w:rsid w:val="00185116"/>
    <w:rsid w:val="00186018"/>
    <w:rsid w:val="001902D4"/>
    <w:rsid w:val="00191756"/>
    <w:rsid w:val="001923B8"/>
    <w:rsid w:val="00192B89"/>
    <w:rsid w:val="00192CCA"/>
    <w:rsid w:val="0019455E"/>
    <w:rsid w:val="001948EB"/>
    <w:rsid w:val="00195EC0"/>
    <w:rsid w:val="00195FB2"/>
    <w:rsid w:val="00196AF2"/>
    <w:rsid w:val="0019725B"/>
    <w:rsid w:val="00197438"/>
    <w:rsid w:val="001976AE"/>
    <w:rsid w:val="0019795F"/>
    <w:rsid w:val="001A0160"/>
    <w:rsid w:val="001A02FC"/>
    <w:rsid w:val="001A2253"/>
    <w:rsid w:val="001A2952"/>
    <w:rsid w:val="001A2B29"/>
    <w:rsid w:val="001A3D25"/>
    <w:rsid w:val="001A5817"/>
    <w:rsid w:val="001A5C12"/>
    <w:rsid w:val="001A606A"/>
    <w:rsid w:val="001A6F7D"/>
    <w:rsid w:val="001A79C9"/>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5FC9"/>
    <w:rsid w:val="001C64E5"/>
    <w:rsid w:val="001C69DF"/>
    <w:rsid w:val="001C7078"/>
    <w:rsid w:val="001C7260"/>
    <w:rsid w:val="001D2646"/>
    <w:rsid w:val="001D3226"/>
    <w:rsid w:val="001D3241"/>
    <w:rsid w:val="001D4149"/>
    <w:rsid w:val="001D43AE"/>
    <w:rsid w:val="001D6857"/>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7E3E"/>
    <w:rsid w:val="002111A2"/>
    <w:rsid w:val="0021142D"/>
    <w:rsid w:val="00211BAA"/>
    <w:rsid w:val="002120CA"/>
    <w:rsid w:val="00212487"/>
    <w:rsid w:val="002126E9"/>
    <w:rsid w:val="002132F3"/>
    <w:rsid w:val="00215484"/>
    <w:rsid w:val="0021573D"/>
    <w:rsid w:val="00215B3E"/>
    <w:rsid w:val="002170E3"/>
    <w:rsid w:val="00221354"/>
    <w:rsid w:val="0022153D"/>
    <w:rsid w:val="00221838"/>
    <w:rsid w:val="0022272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409FB"/>
    <w:rsid w:val="00240ADE"/>
    <w:rsid w:val="0024141C"/>
    <w:rsid w:val="002414BE"/>
    <w:rsid w:val="002422C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2C9E"/>
    <w:rsid w:val="002632EA"/>
    <w:rsid w:val="00265AC7"/>
    <w:rsid w:val="00266773"/>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AE4"/>
    <w:rsid w:val="002A165D"/>
    <w:rsid w:val="002A17B4"/>
    <w:rsid w:val="002A43DA"/>
    <w:rsid w:val="002A453C"/>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7CDE"/>
    <w:rsid w:val="002E0724"/>
    <w:rsid w:val="002E0B63"/>
    <w:rsid w:val="002E197F"/>
    <w:rsid w:val="002E1DB4"/>
    <w:rsid w:val="002E38F5"/>
    <w:rsid w:val="002E43AC"/>
    <w:rsid w:val="002E5885"/>
    <w:rsid w:val="002E6E97"/>
    <w:rsid w:val="002E7031"/>
    <w:rsid w:val="002E7CB7"/>
    <w:rsid w:val="002F0CC2"/>
    <w:rsid w:val="002F1E16"/>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546F"/>
    <w:rsid w:val="003162AE"/>
    <w:rsid w:val="003179AD"/>
    <w:rsid w:val="00317DE3"/>
    <w:rsid w:val="00320A0E"/>
    <w:rsid w:val="003229ED"/>
    <w:rsid w:val="00322A8D"/>
    <w:rsid w:val="00322EBF"/>
    <w:rsid w:val="0032364E"/>
    <w:rsid w:val="00323779"/>
    <w:rsid w:val="003237DB"/>
    <w:rsid w:val="00324232"/>
    <w:rsid w:val="003246E3"/>
    <w:rsid w:val="003249C4"/>
    <w:rsid w:val="00324ECD"/>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C59"/>
    <w:rsid w:val="00340E27"/>
    <w:rsid w:val="0034295B"/>
    <w:rsid w:val="00342E48"/>
    <w:rsid w:val="003436A9"/>
    <w:rsid w:val="003466CA"/>
    <w:rsid w:val="00347F8A"/>
    <w:rsid w:val="003507A7"/>
    <w:rsid w:val="00350A25"/>
    <w:rsid w:val="00350F9C"/>
    <w:rsid w:val="003523A9"/>
    <w:rsid w:val="003532DC"/>
    <w:rsid w:val="003540A0"/>
    <w:rsid w:val="003540A5"/>
    <w:rsid w:val="00354313"/>
    <w:rsid w:val="00354BF4"/>
    <w:rsid w:val="00355EA4"/>
    <w:rsid w:val="003572A1"/>
    <w:rsid w:val="00360387"/>
    <w:rsid w:val="00360E77"/>
    <w:rsid w:val="00361CBA"/>
    <w:rsid w:val="0036283F"/>
    <w:rsid w:val="00363037"/>
    <w:rsid w:val="003644E8"/>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74B4"/>
    <w:rsid w:val="0039009C"/>
    <w:rsid w:val="00391781"/>
    <w:rsid w:val="0039207B"/>
    <w:rsid w:val="0039246F"/>
    <w:rsid w:val="00392525"/>
    <w:rsid w:val="00392C2A"/>
    <w:rsid w:val="0039300D"/>
    <w:rsid w:val="0039359B"/>
    <w:rsid w:val="0039476C"/>
    <w:rsid w:val="00397668"/>
    <w:rsid w:val="00397990"/>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4962"/>
    <w:rsid w:val="003D4EA9"/>
    <w:rsid w:val="003D6A69"/>
    <w:rsid w:val="003E17F3"/>
    <w:rsid w:val="003E1A1F"/>
    <w:rsid w:val="003E2DB1"/>
    <w:rsid w:val="003E35C5"/>
    <w:rsid w:val="003E3C3D"/>
    <w:rsid w:val="003E3C88"/>
    <w:rsid w:val="003E476B"/>
    <w:rsid w:val="003E56CF"/>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6BBB"/>
    <w:rsid w:val="00407A4D"/>
    <w:rsid w:val="00407E92"/>
    <w:rsid w:val="00410EE4"/>
    <w:rsid w:val="004117F3"/>
    <w:rsid w:val="00413575"/>
    <w:rsid w:val="00416F02"/>
    <w:rsid w:val="004171EB"/>
    <w:rsid w:val="00420245"/>
    <w:rsid w:val="00421611"/>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12F5"/>
    <w:rsid w:val="00442303"/>
    <w:rsid w:val="00442957"/>
    <w:rsid w:val="00443B30"/>
    <w:rsid w:val="00444534"/>
    <w:rsid w:val="00445DA0"/>
    <w:rsid w:val="004468DC"/>
    <w:rsid w:val="00446BB2"/>
    <w:rsid w:val="00446E2B"/>
    <w:rsid w:val="004473B2"/>
    <w:rsid w:val="004500DE"/>
    <w:rsid w:val="00450265"/>
    <w:rsid w:val="004503F0"/>
    <w:rsid w:val="0045043D"/>
    <w:rsid w:val="00450476"/>
    <w:rsid w:val="00450DA1"/>
    <w:rsid w:val="0045144D"/>
    <w:rsid w:val="00452B66"/>
    <w:rsid w:val="00454346"/>
    <w:rsid w:val="00454E9E"/>
    <w:rsid w:val="00454F4A"/>
    <w:rsid w:val="00455910"/>
    <w:rsid w:val="00455918"/>
    <w:rsid w:val="00455938"/>
    <w:rsid w:val="0046116D"/>
    <w:rsid w:val="00462346"/>
    <w:rsid w:val="00462450"/>
    <w:rsid w:val="00464628"/>
    <w:rsid w:val="00465184"/>
    <w:rsid w:val="004653DD"/>
    <w:rsid w:val="00466C0D"/>
    <w:rsid w:val="00471D26"/>
    <w:rsid w:val="00471E7A"/>
    <w:rsid w:val="00472978"/>
    <w:rsid w:val="004730F1"/>
    <w:rsid w:val="004732ED"/>
    <w:rsid w:val="00474125"/>
    <w:rsid w:val="00474CED"/>
    <w:rsid w:val="0047505E"/>
    <w:rsid w:val="0047640B"/>
    <w:rsid w:val="00477F20"/>
    <w:rsid w:val="00480181"/>
    <w:rsid w:val="00481217"/>
    <w:rsid w:val="0048200C"/>
    <w:rsid w:val="0048273E"/>
    <w:rsid w:val="00482AEC"/>
    <w:rsid w:val="004843D6"/>
    <w:rsid w:val="004844E3"/>
    <w:rsid w:val="00485661"/>
    <w:rsid w:val="00490066"/>
    <w:rsid w:val="00490A06"/>
    <w:rsid w:val="00492EF4"/>
    <w:rsid w:val="004949CA"/>
    <w:rsid w:val="00495F97"/>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3F29"/>
    <w:rsid w:val="004C51FE"/>
    <w:rsid w:val="004D0652"/>
    <w:rsid w:val="004D0AA5"/>
    <w:rsid w:val="004D10D8"/>
    <w:rsid w:val="004D1466"/>
    <w:rsid w:val="004D21A4"/>
    <w:rsid w:val="004D278D"/>
    <w:rsid w:val="004D415B"/>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8E7"/>
    <w:rsid w:val="00504347"/>
    <w:rsid w:val="00506197"/>
    <w:rsid w:val="0050763F"/>
    <w:rsid w:val="00507B38"/>
    <w:rsid w:val="00510D35"/>
    <w:rsid w:val="005116A4"/>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6FF6"/>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4A7"/>
    <w:rsid w:val="00582F5B"/>
    <w:rsid w:val="0058405F"/>
    <w:rsid w:val="00584228"/>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191"/>
    <w:rsid w:val="0059429A"/>
    <w:rsid w:val="00594F68"/>
    <w:rsid w:val="00595A1C"/>
    <w:rsid w:val="00596081"/>
    <w:rsid w:val="00596832"/>
    <w:rsid w:val="005970EF"/>
    <w:rsid w:val="005971C7"/>
    <w:rsid w:val="00597406"/>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5D59"/>
    <w:rsid w:val="005B60BC"/>
    <w:rsid w:val="005B7B5D"/>
    <w:rsid w:val="005C22D1"/>
    <w:rsid w:val="005C2A27"/>
    <w:rsid w:val="005C3585"/>
    <w:rsid w:val="005C43F9"/>
    <w:rsid w:val="005C475B"/>
    <w:rsid w:val="005C51D1"/>
    <w:rsid w:val="005C54A0"/>
    <w:rsid w:val="005C633F"/>
    <w:rsid w:val="005C63AA"/>
    <w:rsid w:val="005C6660"/>
    <w:rsid w:val="005C79C4"/>
    <w:rsid w:val="005C7ABA"/>
    <w:rsid w:val="005D07CB"/>
    <w:rsid w:val="005D1114"/>
    <w:rsid w:val="005D2FFE"/>
    <w:rsid w:val="005D3486"/>
    <w:rsid w:val="005D3E6D"/>
    <w:rsid w:val="005D5582"/>
    <w:rsid w:val="005D577C"/>
    <w:rsid w:val="005D63B5"/>
    <w:rsid w:val="005D75C5"/>
    <w:rsid w:val="005E0840"/>
    <w:rsid w:val="005E0BAE"/>
    <w:rsid w:val="005E314A"/>
    <w:rsid w:val="005E4562"/>
    <w:rsid w:val="005E471A"/>
    <w:rsid w:val="005E5D31"/>
    <w:rsid w:val="005E6750"/>
    <w:rsid w:val="005E6E71"/>
    <w:rsid w:val="005F0841"/>
    <w:rsid w:val="005F08EE"/>
    <w:rsid w:val="005F0F01"/>
    <w:rsid w:val="005F0FAF"/>
    <w:rsid w:val="005F225E"/>
    <w:rsid w:val="005F23BC"/>
    <w:rsid w:val="005F373D"/>
    <w:rsid w:val="005F53EA"/>
    <w:rsid w:val="005F6CC0"/>
    <w:rsid w:val="005F70C2"/>
    <w:rsid w:val="005F77DD"/>
    <w:rsid w:val="005F78EB"/>
    <w:rsid w:val="00602208"/>
    <w:rsid w:val="006027B4"/>
    <w:rsid w:val="0060304A"/>
    <w:rsid w:val="006030DC"/>
    <w:rsid w:val="00603C2D"/>
    <w:rsid w:val="00604BEC"/>
    <w:rsid w:val="00604E16"/>
    <w:rsid w:val="006051B3"/>
    <w:rsid w:val="006053DB"/>
    <w:rsid w:val="006065A9"/>
    <w:rsid w:val="00610120"/>
    <w:rsid w:val="00610584"/>
    <w:rsid w:val="006113D1"/>
    <w:rsid w:val="00613762"/>
    <w:rsid w:val="00615D4D"/>
    <w:rsid w:val="00617EE7"/>
    <w:rsid w:val="0062013B"/>
    <w:rsid w:val="00621EF8"/>
    <w:rsid w:val="00622331"/>
    <w:rsid w:val="00622390"/>
    <w:rsid w:val="00622832"/>
    <w:rsid w:val="00624190"/>
    <w:rsid w:val="006244AF"/>
    <w:rsid w:val="00625AD1"/>
    <w:rsid w:val="00625CF7"/>
    <w:rsid w:val="006262AD"/>
    <w:rsid w:val="0062649C"/>
    <w:rsid w:val="0062758E"/>
    <w:rsid w:val="0063019E"/>
    <w:rsid w:val="0063172D"/>
    <w:rsid w:val="00632604"/>
    <w:rsid w:val="00632D90"/>
    <w:rsid w:val="00634678"/>
    <w:rsid w:val="006348ED"/>
    <w:rsid w:val="00634A10"/>
    <w:rsid w:val="00635D36"/>
    <w:rsid w:val="00636898"/>
    <w:rsid w:val="006375D4"/>
    <w:rsid w:val="0064059A"/>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6EB"/>
    <w:rsid w:val="00655BC6"/>
    <w:rsid w:val="00655C91"/>
    <w:rsid w:val="00655D15"/>
    <w:rsid w:val="00660E0E"/>
    <w:rsid w:val="00661118"/>
    <w:rsid w:val="00661205"/>
    <w:rsid w:val="00663181"/>
    <w:rsid w:val="00663410"/>
    <w:rsid w:val="00663D4D"/>
    <w:rsid w:val="00664447"/>
    <w:rsid w:val="00665C1A"/>
    <w:rsid w:val="00666F13"/>
    <w:rsid w:val="00667F73"/>
    <w:rsid w:val="0067046D"/>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735C"/>
    <w:rsid w:val="006976C2"/>
    <w:rsid w:val="006A01E7"/>
    <w:rsid w:val="006A157F"/>
    <w:rsid w:val="006A1842"/>
    <w:rsid w:val="006A1CBB"/>
    <w:rsid w:val="006A3104"/>
    <w:rsid w:val="006A3634"/>
    <w:rsid w:val="006A3790"/>
    <w:rsid w:val="006A3FDB"/>
    <w:rsid w:val="006A497C"/>
    <w:rsid w:val="006A4CD8"/>
    <w:rsid w:val="006A5956"/>
    <w:rsid w:val="006A7921"/>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116B"/>
    <w:rsid w:val="006D1212"/>
    <w:rsid w:val="006D1449"/>
    <w:rsid w:val="006D22A7"/>
    <w:rsid w:val="006D4011"/>
    <w:rsid w:val="006D467A"/>
    <w:rsid w:val="006D4F53"/>
    <w:rsid w:val="006D6718"/>
    <w:rsid w:val="006D761D"/>
    <w:rsid w:val="006E00C1"/>
    <w:rsid w:val="006E0466"/>
    <w:rsid w:val="006E1036"/>
    <w:rsid w:val="006E2A9D"/>
    <w:rsid w:val="006E3103"/>
    <w:rsid w:val="006E3A60"/>
    <w:rsid w:val="006E44D7"/>
    <w:rsid w:val="006E499A"/>
    <w:rsid w:val="006E7119"/>
    <w:rsid w:val="006F0AFD"/>
    <w:rsid w:val="006F2788"/>
    <w:rsid w:val="006F2CBD"/>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07F88"/>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11"/>
    <w:rsid w:val="00725D91"/>
    <w:rsid w:val="00727082"/>
    <w:rsid w:val="0073022C"/>
    <w:rsid w:val="00730C26"/>
    <w:rsid w:val="00730EBF"/>
    <w:rsid w:val="00731321"/>
    <w:rsid w:val="00731764"/>
    <w:rsid w:val="00732527"/>
    <w:rsid w:val="0073310F"/>
    <w:rsid w:val="0074082C"/>
    <w:rsid w:val="00740D56"/>
    <w:rsid w:val="00740F78"/>
    <w:rsid w:val="0074134A"/>
    <w:rsid w:val="00741D23"/>
    <w:rsid w:val="00743411"/>
    <w:rsid w:val="00743959"/>
    <w:rsid w:val="00744387"/>
    <w:rsid w:val="007447C9"/>
    <w:rsid w:val="00744822"/>
    <w:rsid w:val="00745EDE"/>
    <w:rsid w:val="00746B03"/>
    <w:rsid w:val="00747008"/>
    <w:rsid w:val="007475D4"/>
    <w:rsid w:val="00747C0E"/>
    <w:rsid w:val="00750190"/>
    <w:rsid w:val="00751586"/>
    <w:rsid w:val="00751D40"/>
    <w:rsid w:val="00752399"/>
    <w:rsid w:val="00752BAF"/>
    <w:rsid w:val="00752D94"/>
    <w:rsid w:val="00753EE2"/>
    <w:rsid w:val="00753FD2"/>
    <w:rsid w:val="00754728"/>
    <w:rsid w:val="00754A92"/>
    <w:rsid w:val="00756091"/>
    <w:rsid w:val="00756103"/>
    <w:rsid w:val="00756AF9"/>
    <w:rsid w:val="00757D5F"/>
    <w:rsid w:val="007613BB"/>
    <w:rsid w:val="00761C2B"/>
    <w:rsid w:val="0076400E"/>
    <w:rsid w:val="007651F9"/>
    <w:rsid w:val="00765ADF"/>
    <w:rsid w:val="007672D4"/>
    <w:rsid w:val="0077175F"/>
    <w:rsid w:val="00771D50"/>
    <w:rsid w:val="0077216C"/>
    <w:rsid w:val="00773216"/>
    <w:rsid w:val="00773F2D"/>
    <w:rsid w:val="007744FE"/>
    <w:rsid w:val="007750F8"/>
    <w:rsid w:val="007762CB"/>
    <w:rsid w:val="0078108C"/>
    <w:rsid w:val="007819D8"/>
    <w:rsid w:val="00781CB5"/>
    <w:rsid w:val="00781ED2"/>
    <w:rsid w:val="007829E0"/>
    <w:rsid w:val="0078383B"/>
    <w:rsid w:val="007841A8"/>
    <w:rsid w:val="00785B03"/>
    <w:rsid w:val="00785BD0"/>
    <w:rsid w:val="00786251"/>
    <w:rsid w:val="00786263"/>
    <w:rsid w:val="00787030"/>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57B9"/>
    <w:rsid w:val="007A636C"/>
    <w:rsid w:val="007A6872"/>
    <w:rsid w:val="007A6902"/>
    <w:rsid w:val="007A7CCE"/>
    <w:rsid w:val="007A7F0D"/>
    <w:rsid w:val="007B0F79"/>
    <w:rsid w:val="007B1690"/>
    <w:rsid w:val="007B3691"/>
    <w:rsid w:val="007B4124"/>
    <w:rsid w:val="007B5BE7"/>
    <w:rsid w:val="007B782E"/>
    <w:rsid w:val="007B7B4B"/>
    <w:rsid w:val="007C15F5"/>
    <w:rsid w:val="007C19EB"/>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EF3"/>
    <w:rsid w:val="007E44ED"/>
    <w:rsid w:val="007E5D9A"/>
    <w:rsid w:val="007E60A9"/>
    <w:rsid w:val="007F05A4"/>
    <w:rsid w:val="007F0BC5"/>
    <w:rsid w:val="007F1962"/>
    <w:rsid w:val="007F2D51"/>
    <w:rsid w:val="007F3621"/>
    <w:rsid w:val="007F3A2B"/>
    <w:rsid w:val="007F3C72"/>
    <w:rsid w:val="007F409F"/>
    <w:rsid w:val="007F4681"/>
    <w:rsid w:val="007F4FB0"/>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4810"/>
    <w:rsid w:val="0080549B"/>
    <w:rsid w:val="008107F6"/>
    <w:rsid w:val="00810BE2"/>
    <w:rsid w:val="00810D48"/>
    <w:rsid w:val="00810DD9"/>
    <w:rsid w:val="00812CC7"/>
    <w:rsid w:val="00812EE3"/>
    <w:rsid w:val="00813261"/>
    <w:rsid w:val="00816426"/>
    <w:rsid w:val="00816679"/>
    <w:rsid w:val="00820213"/>
    <w:rsid w:val="00820414"/>
    <w:rsid w:val="008205F9"/>
    <w:rsid w:val="00820FC5"/>
    <w:rsid w:val="00821993"/>
    <w:rsid w:val="00821D93"/>
    <w:rsid w:val="00822FA0"/>
    <w:rsid w:val="008236E8"/>
    <w:rsid w:val="00823739"/>
    <w:rsid w:val="00823EFC"/>
    <w:rsid w:val="008241CC"/>
    <w:rsid w:val="00825E02"/>
    <w:rsid w:val="0082688B"/>
    <w:rsid w:val="0082784E"/>
    <w:rsid w:val="00827947"/>
    <w:rsid w:val="00831D41"/>
    <w:rsid w:val="00833316"/>
    <w:rsid w:val="00834A3E"/>
    <w:rsid w:val="00836E56"/>
    <w:rsid w:val="00837F2C"/>
    <w:rsid w:val="00840474"/>
    <w:rsid w:val="00840592"/>
    <w:rsid w:val="00841B05"/>
    <w:rsid w:val="008424DB"/>
    <w:rsid w:val="008432BC"/>
    <w:rsid w:val="0084414A"/>
    <w:rsid w:val="00846F8C"/>
    <w:rsid w:val="00846FEA"/>
    <w:rsid w:val="00852157"/>
    <w:rsid w:val="00852AA3"/>
    <w:rsid w:val="00854BBC"/>
    <w:rsid w:val="00855C3C"/>
    <w:rsid w:val="00856ACA"/>
    <w:rsid w:val="00856AEC"/>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7D9"/>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2099"/>
    <w:rsid w:val="008B3017"/>
    <w:rsid w:val="008B4E18"/>
    <w:rsid w:val="008B6949"/>
    <w:rsid w:val="008B6B79"/>
    <w:rsid w:val="008B737B"/>
    <w:rsid w:val="008B7E1B"/>
    <w:rsid w:val="008C233C"/>
    <w:rsid w:val="008C324B"/>
    <w:rsid w:val="008C3635"/>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3AAC"/>
    <w:rsid w:val="008E5321"/>
    <w:rsid w:val="008E676A"/>
    <w:rsid w:val="008E76E1"/>
    <w:rsid w:val="008E785F"/>
    <w:rsid w:val="008F0AF0"/>
    <w:rsid w:val="008F157D"/>
    <w:rsid w:val="008F1EA0"/>
    <w:rsid w:val="008F2204"/>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079EA"/>
    <w:rsid w:val="00910880"/>
    <w:rsid w:val="009108B4"/>
    <w:rsid w:val="00911052"/>
    <w:rsid w:val="009118F9"/>
    <w:rsid w:val="00912071"/>
    <w:rsid w:val="0091234E"/>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C95"/>
    <w:rsid w:val="00993151"/>
    <w:rsid w:val="00993E26"/>
    <w:rsid w:val="00995B21"/>
    <w:rsid w:val="00997840"/>
    <w:rsid w:val="009A1A87"/>
    <w:rsid w:val="009A2978"/>
    <w:rsid w:val="009A2D38"/>
    <w:rsid w:val="009A34AD"/>
    <w:rsid w:val="009A43B6"/>
    <w:rsid w:val="009A4A5E"/>
    <w:rsid w:val="009A4AA8"/>
    <w:rsid w:val="009A4DF8"/>
    <w:rsid w:val="009A4E93"/>
    <w:rsid w:val="009A53E8"/>
    <w:rsid w:val="009A73DA"/>
    <w:rsid w:val="009B001E"/>
    <w:rsid w:val="009B1CE9"/>
    <w:rsid w:val="009B526A"/>
    <w:rsid w:val="009B5C75"/>
    <w:rsid w:val="009B7A00"/>
    <w:rsid w:val="009C1DDF"/>
    <w:rsid w:val="009C1E44"/>
    <w:rsid w:val="009C21CF"/>
    <w:rsid w:val="009C2486"/>
    <w:rsid w:val="009C2C2F"/>
    <w:rsid w:val="009C30F8"/>
    <w:rsid w:val="009C33F7"/>
    <w:rsid w:val="009C4ACC"/>
    <w:rsid w:val="009C4AD9"/>
    <w:rsid w:val="009C4B31"/>
    <w:rsid w:val="009C4D38"/>
    <w:rsid w:val="009C6317"/>
    <w:rsid w:val="009C6DB2"/>
    <w:rsid w:val="009C7719"/>
    <w:rsid w:val="009D0D3B"/>
    <w:rsid w:val="009D10B3"/>
    <w:rsid w:val="009D27C7"/>
    <w:rsid w:val="009D29BD"/>
    <w:rsid w:val="009D3184"/>
    <w:rsid w:val="009D3377"/>
    <w:rsid w:val="009D4AE0"/>
    <w:rsid w:val="009D4EB7"/>
    <w:rsid w:val="009D5BFA"/>
    <w:rsid w:val="009D5C66"/>
    <w:rsid w:val="009D61E7"/>
    <w:rsid w:val="009D6BAD"/>
    <w:rsid w:val="009D7B34"/>
    <w:rsid w:val="009E14BE"/>
    <w:rsid w:val="009E197D"/>
    <w:rsid w:val="009E1AC4"/>
    <w:rsid w:val="009E2B7B"/>
    <w:rsid w:val="009E2CD7"/>
    <w:rsid w:val="009E31B0"/>
    <w:rsid w:val="009E34FA"/>
    <w:rsid w:val="009E4E48"/>
    <w:rsid w:val="009E51CC"/>
    <w:rsid w:val="009E6264"/>
    <w:rsid w:val="009E6DB3"/>
    <w:rsid w:val="009E76E2"/>
    <w:rsid w:val="009F1118"/>
    <w:rsid w:val="009F2DD4"/>
    <w:rsid w:val="009F2DE1"/>
    <w:rsid w:val="009F3C62"/>
    <w:rsid w:val="009F4D8F"/>
    <w:rsid w:val="009F577D"/>
    <w:rsid w:val="009F59BD"/>
    <w:rsid w:val="009F5B47"/>
    <w:rsid w:val="009F5D28"/>
    <w:rsid w:val="009F63E2"/>
    <w:rsid w:val="009F67ED"/>
    <w:rsid w:val="009F7171"/>
    <w:rsid w:val="009F7AFF"/>
    <w:rsid w:val="00A0134F"/>
    <w:rsid w:val="00A0167A"/>
    <w:rsid w:val="00A0195D"/>
    <w:rsid w:val="00A01BDE"/>
    <w:rsid w:val="00A025C0"/>
    <w:rsid w:val="00A02EFE"/>
    <w:rsid w:val="00A03012"/>
    <w:rsid w:val="00A030ED"/>
    <w:rsid w:val="00A033D5"/>
    <w:rsid w:val="00A04B78"/>
    <w:rsid w:val="00A04D75"/>
    <w:rsid w:val="00A05DC5"/>
    <w:rsid w:val="00A06003"/>
    <w:rsid w:val="00A069AE"/>
    <w:rsid w:val="00A06EF2"/>
    <w:rsid w:val="00A06F08"/>
    <w:rsid w:val="00A07351"/>
    <w:rsid w:val="00A12012"/>
    <w:rsid w:val="00A1219D"/>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4B41"/>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0BFB"/>
    <w:rsid w:val="00A7207C"/>
    <w:rsid w:val="00A7265A"/>
    <w:rsid w:val="00A72ECE"/>
    <w:rsid w:val="00A7304E"/>
    <w:rsid w:val="00A738C4"/>
    <w:rsid w:val="00A73962"/>
    <w:rsid w:val="00A74033"/>
    <w:rsid w:val="00A74EA9"/>
    <w:rsid w:val="00A7507D"/>
    <w:rsid w:val="00A75165"/>
    <w:rsid w:val="00A75711"/>
    <w:rsid w:val="00A75A23"/>
    <w:rsid w:val="00A75C23"/>
    <w:rsid w:val="00A801F8"/>
    <w:rsid w:val="00A81772"/>
    <w:rsid w:val="00A82AC9"/>
    <w:rsid w:val="00A82CE0"/>
    <w:rsid w:val="00A848DC"/>
    <w:rsid w:val="00A84BC1"/>
    <w:rsid w:val="00A84CED"/>
    <w:rsid w:val="00A85419"/>
    <w:rsid w:val="00A90742"/>
    <w:rsid w:val="00A90A75"/>
    <w:rsid w:val="00A92424"/>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B277A"/>
    <w:rsid w:val="00AB34DB"/>
    <w:rsid w:val="00AB4336"/>
    <w:rsid w:val="00AB4B7E"/>
    <w:rsid w:val="00AB5367"/>
    <w:rsid w:val="00AB5619"/>
    <w:rsid w:val="00AB5CAE"/>
    <w:rsid w:val="00AB6E79"/>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4F87"/>
    <w:rsid w:val="00AD6187"/>
    <w:rsid w:val="00AD768A"/>
    <w:rsid w:val="00AD76A4"/>
    <w:rsid w:val="00AE087E"/>
    <w:rsid w:val="00AE13CD"/>
    <w:rsid w:val="00AE1696"/>
    <w:rsid w:val="00AE1FD6"/>
    <w:rsid w:val="00AE2CA1"/>
    <w:rsid w:val="00AE3EAA"/>
    <w:rsid w:val="00AE4511"/>
    <w:rsid w:val="00AE4FE6"/>
    <w:rsid w:val="00AE5156"/>
    <w:rsid w:val="00AE56AF"/>
    <w:rsid w:val="00AE75CC"/>
    <w:rsid w:val="00AF08FE"/>
    <w:rsid w:val="00AF0944"/>
    <w:rsid w:val="00AF0EAB"/>
    <w:rsid w:val="00AF484E"/>
    <w:rsid w:val="00AF4BDD"/>
    <w:rsid w:val="00AF57CC"/>
    <w:rsid w:val="00AF57D2"/>
    <w:rsid w:val="00AF5FB0"/>
    <w:rsid w:val="00AF6BF1"/>
    <w:rsid w:val="00B0051B"/>
    <w:rsid w:val="00B00A1D"/>
    <w:rsid w:val="00B01070"/>
    <w:rsid w:val="00B01297"/>
    <w:rsid w:val="00B025A2"/>
    <w:rsid w:val="00B02F55"/>
    <w:rsid w:val="00B03261"/>
    <w:rsid w:val="00B042BA"/>
    <w:rsid w:val="00B04CB6"/>
    <w:rsid w:val="00B051EE"/>
    <w:rsid w:val="00B05351"/>
    <w:rsid w:val="00B05E87"/>
    <w:rsid w:val="00B075B5"/>
    <w:rsid w:val="00B10DAC"/>
    <w:rsid w:val="00B113A2"/>
    <w:rsid w:val="00B113C6"/>
    <w:rsid w:val="00B11648"/>
    <w:rsid w:val="00B1201A"/>
    <w:rsid w:val="00B12457"/>
    <w:rsid w:val="00B128F8"/>
    <w:rsid w:val="00B13039"/>
    <w:rsid w:val="00B1520D"/>
    <w:rsid w:val="00B15265"/>
    <w:rsid w:val="00B1572A"/>
    <w:rsid w:val="00B15850"/>
    <w:rsid w:val="00B16514"/>
    <w:rsid w:val="00B177F5"/>
    <w:rsid w:val="00B1781F"/>
    <w:rsid w:val="00B212B6"/>
    <w:rsid w:val="00B21B85"/>
    <w:rsid w:val="00B22146"/>
    <w:rsid w:val="00B2273A"/>
    <w:rsid w:val="00B23331"/>
    <w:rsid w:val="00B23DC4"/>
    <w:rsid w:val="00B24516"/>
    <w:rsid w:val="00B24802"/>
    <w:rsid w:val="00B249A0"/>
    <w:rsid w:val="00B24F0B"/>
    <w:rsid w:val="00B25052"/>
    <w:rsid w:val="00B2658F"/>
    <w:rsid w:val="00B26BDF"/>
    <w:rsid w:val="00B26F0E"/>
    <w:rsid w:val="00B272D9"/>
    <w:rsid w:val="00B2771C"/>
    <w:rsid w:val="00B3026A"/>
    <w:rsid w:val="00B305B2"/>
    <w:rsid w:val="00B30C35"/>
    <w:rsid w:val="00B313BC"/>
    <w:rsid w:val="00B31EF5"/>
    <w:rsid w:val="00B33523"/>
    <w:rsid w:val="00B36296"/>
    <w:rsid w:val="00B37E48"/>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3C02"/>
    <w:rsid w:val="00B53FC8"/>
    <w:rsid w:val="00B5453E"/>
    <w:rsid w:val="00B54585"/>
    <w:rsid w:val="00B546C3"/>
    <w:rsid w:val="00B54886"/>
    <w:rsid w:val="00B55028"/>
    <w:rsid w:val="00B55DA8"/>
    <w:rsid w:val="00B57D31"/>
    <w:rsid w:val="00B6008D"/>
    <w:rsid w:val="00B60696"/>
    <w:rsid w:val="00B608BF"/>
    <w:rsid w:val="00B60F3A"/>
    <w:rsid w:val="00B61CF9"/>
    <w:rsid w:val="00B624C9"/>
    <w:rsid w:val="00B62B62"/>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4DD4"/>
    <w:rsid w:val="00B859AA"/>
    <w:rsid w:val="00B859B8"/>
    <w:rsid w:val="00B85C57"/>
    <w:rsid w:val="00B86EBA"/>
    <w:rsid w:val="00B87083"/>
    <w:rsid w:val="00B872F1"/>
    <w:rsid w:val="00B87406"/>
    <w:rsid w:val="00B87DE7"/>
    <w:rsid w:val="00B904A5"/>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32E0"/>
    <w:rsid w:val="00BB42B4"/>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012"/>
    <w:rsid w:val="00BE531C"/>
    <w:rsid w:val="00BE550D"/>
    <w:rsid w:val="00BE592E"/>
    <w:rsid w:val="00BE5F8F"/>
    <w:rsid w:val="00BE62DB"/>
    <w:rsid w:val="00BE79F1"/>
    <w:rsid w:val="00BF0276"/>
    <w:rsid w:val="00BF1F08"/>
    <w:rsid w:val="00BF2D63"/>
    <w:rsid w:val="00BF3C17"/>
    <w:rsid w:val="00BF416B"/>
    <w:rsid w:val="00BF487D"/>
    <w:rsid w:val="00BF5016"/>
    <w:rsid w:val="00BF6A3D"/>
    <w:rsid w:val="00BF727E"/>
    <w:rsid w:val="00C00A4B"/>
    <w:rsid w:val="00C00FF6"/>
    <w:rsid w:val="00C00FFD"/>
    <w:rsid w:val="00C010A5"/>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D13"/>
    <w:rsid w:val="00C17F43"/>
    <w:rsid w:val="00C21352"/>
    <w:rsid w:val="00C21BE4"/>
    <w:rsid w:val="00C21D1A"/>
    <w:rsid w:val="00C22786"/>
    <w:rsid w:val="00C22DAF"/>
    <w:rsid w:val="00C2314F"/>
    <w:rsid w:val="00C26374"/>
    <w:rsid w:val="00C2638D"/>
    <w:rsid w:val="00C2681B"/>
    <w:rsid w:val="00C32DFD"/>
    <w:rsid w:val="00C3409B"/>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4A5"/>
    <w:rsid w:val="00C56807"/>
    <w:rsid w:val="00C57447"/>
    <w:rsid w:val="00C6108C"/>
    <w:rsid w:val="00C61C9C"/>
    <w:rsid w:val="00C623D5"/>
    <w:rsid w:val="00C64508"/>
    <w:rsid w:val="00C64641"/>
    <w:rsid w:val="00C647CB"/>
    <w:rsid w:val="00C65F0F"/>
    <w:rsid w:val="00C663CA"/>
    <w:rsid w:val="00C6667B"/>
    <w:rsid w:val="00C66BA3"/>
    <w:rsid w:val="00C66F74"/>
    <w:rsid w:val="00C66FA6"/>
    <w:rsid w:val="00C6748C"/>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6498"/>
    <w:rsid w:val="00C96997"/>
    <w:rsid w:val="00C97A90"/>
    <w:rsid w:val="00C97DF6"/>
    <w:rsid w:val="00CA2BDC"/>
    <w:rsid w:val="00CA3AFB"/>
    <w:rsid w:val="00CA44E6"/>
    <w:rsid w:val="00CA4F6A"/>
    <w:rsid w:val="00CA57DD"/>
    <w:rsid w:val="00CA61FD"/>
    <w:rsid w:val="00CA65AA"/>
    <w:rsid w:val="00CA674E"/>
    <w:rsid w:val="00CA699E"/>
    <w:rsid w:val="00CA6B22"/>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E123E"/>
    <w:rsid w:val="00CE12A8"/>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4D91"/>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0949"/>
    <w:rsid w:val="00D21313"/>
    <w:rsid w:val="00D21315"/>
    <w:rsid w:val="00D229B2"/>
    <w:rsid w:val="00D23B76"/>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A11"/>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115"/>
    <w:rsid w:val="00D5571A"/>
    <w:rsid w:val="00D562D7"/>
    <w:rsid w:val="00D575FD"/>
    <w:rsid w:val="00D57CA4"/>
    <w:rsid w:val="00D604EB"/>
    <w:rsid w:val="00D60FA8"/>
    <w:rsid w:val="00D61024"/>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77A86"/>
    <w:rsid w:val="00D81421"/>
    <w:rsid w:val="00D8360B"/>
    <w:rsid w:val="00D84436"/>
    <w:rsid w:val="00D86AFA"/>
    <w:rsid w:val="00D87258"/>
    <w:rsid w:val="00D876C6"/>
    <w:rsid w:val="00D87EB5"/>
    <w:rsid w:val="00D9017E"/>
    <w:rsid w:val="00D903AF"/>
    <w:rsid w:val="00D9060B"/>
    <w:rsid w:val="00D9350C"/>
    <w:rsid w:val="00D941F5"/>
    <w:rsid w:val="00D9522D"/>
    <w:rsid w:val="00D95764"/>
    <w:rsid w:val="00D95C36"/>
    <w:rsid w:val="00D96177"/>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A7E47"/>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42"/>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D14"/>
    <w:rsid w:val="00DE19F6"/>
    <w:rsid w:val="00DE22D5"/>
    <w:rsid w:val="00DE2425"/>
    <w:rsid w:val="00DE2598"/>
    <w:rsid w:val="00DE2C81"/>
    <w:rsid w:val="00DE31BF"/>
    <w:rsid w:val="00DE5DF6"/>
    <w:rsid w:val="00DF05D3"/>
    <w:rsid w:val="00DF092D"/>
    <w:rsid w:val="00DF0F67"/>
    <w:rsid w:val="00DF1578"/>
    <w:rsid w:val="00DF1A69"/>
    <w:rsid w:val="00DF2479"/>
    <w:rsid w:val="00DF261C"/>
    <w:rsid w:val="00DF2775"/>
    <w:rsid w:val="00DF2C4D"/>
    <w:rsid w:val="00DF461E"/>
    <w:rsid w:val="00DF4A59"/>
    <w:rsid w:val="00DF574C"/>
    <w:rsid w:val="00DF57A3"/>
    <w:rsid w:val="00DF5CE2"/>
    <w:rsid w:val="00DF69B6"/>
    <w:rsid w:val="00DF714F"/>
    <w:rsid w:val="00DF71C2"/>
    <w:rsid w:val="00DF7A2D"/>
    <w:rsid w:val="00DF7D68"/>
    <w:rsid w:val="00E01201"/>
    <w:rsid w:val="00E01269"/>
    <w:rsid w:val="00E01582"/>
    <w:rsid w:val="00E0176F"/>
    <w:rsid w:val="00E0240B"/>
    <w:rsid w:val="00E02C43"/>
    <w:rsid w:val="00E03367"/>
    <w:rsid w:val="00E034B9"/>
    <w:rsid w:val="00E03B85"/>
    <w:rsid w:val="00E03E98"/>
    <w:rsid w:val="00E041F0"/>
    <w:rsid w:val="00E05667"/>
    <w:rsid w:val="00E06076"/>
    <w:rsid w:val="00E06D38"/>
    <w:rsid w:val="00E10339"/>
    <w:rsid w:val="00E10608"/>
    <w:rsid w:val="00E10B51"/>
    <w:rsid w:val="00E10EE2"/>
    <w:rsid w:val="00E13A4E"/>
    <w:rsid w:val="00E13EE3"/>
    <w:rsid w:val="00E14AB6"/>
    <w:rsid w:val="00E14DB2"/>
    <w:rsid w:val="00E14E8A"/>
    <w:rsid w:val="00E15EC3"/>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647"/>
    <w:rsid w:val="00E44196"/>
    <w:rsid w:val="00E44D64"/>
    <w:rsid w:val="00E44F6C"/>
    <w:rsid w:val="00E45704"/>
    <w:rsid w:val="00E458B7"/>
    <w:rsid w:val="00E472A0"/>
    <w:rsid w:val="00E52E42"/>
    <w:rsid w:val="00E53103"/>
    <w:rsid w:val="00E53CCA"/>
    <w:rsid w:val="00E54153"/>
    <w:rsid w:val="00E54609"/>
    <w:rsid w:val="00E554C0"/>
    <w:rsid w:val="00E555EA"/>
    <w:rsid w:val="00E55B6E"/>
    <w:rsid w:val="00E55DEC"/>
    <w:rsid w:val="00E55EE4"/>
    <w:rsid w:val="00E56EEB"/>
    <w:rsid w:val="00E57193"/>
    <w:rsid w:val="00E60AF9"/>
    <w:rsid w:val="00E622E5"/>
    <w:rsid w:val="00E629F1"/>
    <w:rsid w:val="00E635FB"/>
    <w:rsid w:val="00E641F3"/>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4C4"/>
    <w:rsid w:val="00E84930"/>
    <w:rsid w:val="00E85437"/>
    <w:rsid w:val="00E86E25"/>
    <w:rsid w:val="00E8762B"/>
    <w:rsid w:val="00E87890"/>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16CD"/>
    <w:rsid w:val="00ED247C"/>
    <w:rsid w:val="00ED3C08"/>
    <w:rsid w:val="00ED3CEE"/>
    <w:rsid w:val="00ED5968"/>
    <w:rsid w:val="00ED6295"/>
    <w:rsid w:val="00ED7273"/>
    <w:rsid w:val="00EE000A"/>
    <w:rsid w:val="00EE11E1"/>
    <w:rsid w:val="00EE14BF"/>
    <w:rsid w:val="00EE16BE"/>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322B"/>
    <w:rsid w:val="00F056E2"/>
    <w:rsid w:val="00F05B8A"/>
    <w:rsid w:val="00F06AF8"/>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A47"/>
    <w:rsid w:val="00F56DC0"/>
    <w:rsid w:val="00F578DF"/>
    <w:rsid w:val="00F57A67"/>
    <w:rsid w:val="00F57D96"/>
    <w:rsid w:val="00F61E0F"/>
    <w:rsid w:val="00F62EDD"/>
    <w:rsid w:val="00F63570"/>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77873"/>
    <w:rsid w:val="00F81B15"/>
    <w:rsid w:val="00F82306"/>
    <w:rsid w:val="00F8299D"/>
    <w:rsid w:val="00F8443D"/>
    <w:rsid w:val="00F860F7"/>
    <w:rsid w:val="00F87788"/>
    <w:rsid w:val="00F87E41"/>
    <w:rsid w:val="00F9063B"/>
    <w:rsid w:val="00F90B21"/>
    <w:rsid w:val="00F90F2B"/>
    <w:rsid w:val="00F91692"/>
    <w:rsid w:val="00F91785"/>
    <w:rsid w:val="00F9186B"/>
    <w:rsid w:val="00F92391"/>
    <w:rsid w:val="00F9247B"/>
    <w:rsid w:val="00F927F6"/>
    <w:rsid w:val="00F92953"/>
    <w:rsid w:val="00F938A5"/>
    <w:rsid w:val="00F95518"/>
    <w:rsid w:val="00F95C6F"/>
    <w:rsid w:val="00F9644E"/>
    <w:rsid w:val="00FA0106"/>
    <w:rsid w:val="00FA0E91"/>
    <w:rsid w:val="00FA375D"/>
    <w:rsid w:val="00FA3BFA"/>
    <w:rsid w:val="00FA4440"/>
    <w:rsid w:val="00FA4CD5"/>
    <w:rsid w:val="00FB00DF"/>
    <w:rsid w:val="00FB0DEA"/>
    <w:rsid w:val="00FB1D5C"/>
    <w:rsid w:val="00FB3B46"/>
    <w:rsid w:val="00FB41D5"/>
    <w:rsid w:val="00FB4C95"/>
    <w:rsid w:val="00FB51D5"/>
    <w:rsid w:val="00FB6C55"/>
    <w:rsid w:val="00FB7339"/>
    <w:rsid w:val="00FB76A2"/>
    <w:rsid w:val="00FB7BA2"/>
    <w:rsid w:val="00FC0691"/>
    <w:rsid w:val="00FC07F9"/>
    <w:rsid w:val="00FC0D45"/>
    <w:rsid w:val="00FC2FAC"/>
    <w:rsid w:val="00FC33D7"/>
    <w:rsid w:val="00FC3B88"/>
    <w:rsid w:val="00FC51F7"/>
    <w:rsid w:val="00FC5666"/>
    <w:rsid w:val="00FC576B"/>
    <w:rsid w:val="00FC6197"/>
    <w:rsid w:val="00FC67AF"/>
    <w:rsid w:val="00FC6BC6"/>
    <w:rsid w:val="00FC6FA8"/>
    <w:rsid w:val="00FC70CB"/>
    <w:rsid w:val="00FC7846"/>
    <w:rsid w:val="00FD00E0"/>
    <w:rsid w:val="00FD131E"/>
    <w:rsid w:val="00FD1BC9"/>
    <w:rsid w:val="00FD1E5B"/>
    <w:rsid w:val="00FD22AD"/>
    <w:rsid w:val="00FD2B50"/>
    <w:rsid w:val="00FD416D"/>
    <w:rsid w:val="00FD41D1"/>
    <w:rsid w:val="00FD489D"/>
    <w:rsid w:val="00FD4B99"/>
    <w:rsid w:val="00FD50BB"/>
    <w:rsid w:val="00FD61A6"/>
    <w:rsid w:val="00FD6DD8"/>
    <w:rsid w:val="00FD7AEB"/>
    <w:rsid w:val="00FE0636"/>
    <w:rsid w:val="00FE1372"/>
    <w:rsid w:val="00FE258B"/>
    <w:rsid w:val="00FE2957"/>
    <w:rsid w:val="00FE4186"/>
    <w:rsid w:val="00FE4C41"/>
    <w:rsid w:val="00FE77BC"/>
    <w:rsid w:val="00FE7D1F"/>
    <w:rsid w:val="00FF10AD"/>
    <w:rsid w:val="00FF2B6E"/>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AA1F"/>
  <w15:docId w15:val="{F8231F28-FBB0-4F8C-BB93-DE104A52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2.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customXml/itemProps3.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Jann Frye</dc:creator>
  <cp:keywords/>
  <dc:description/>
  <cp:lastModifiedBy>Dagle, Vanessa</cp:lastModifiedBy>
  <cp:revision>6</cp:revision>
  <cp:lastPrinted>2018-08-08T23:36:00Z</cp:lastPrinted>
  <dcterms:created xsi:type="dcterms:W3CDTF">2024-03-20T16:22:00Z</dcterms:created>
  <dcterms:modified xsi:type="dcterms:W3CDTF">2024-04-11T15:28:00Z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